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E3BE" w14:textId="77777777" w:rsidR="007069D3" w:rsidRPr="00982D3B" w:rsidRDefault="007069D3" w:rsidP="002D15C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>Prípravok na ochranu rastlín pre profesionálnych používateľov</w:t>
      </w:r>
    </w:p>
    <w:p w14:paraId="2AB9F42A" w14:textId="77777777" w:rsidR="00DC4921" w:rsidRDefault="00DC4921" w:rsidP="00C27AD6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40"/>
          <w:lang w:val="sk-SK"/>
        </w:rPr>
      </w:pPr>
      <w:r w:rsidRPr="00C27AD6">
        <w:rPr>
          <w:rFonts w:ascii="Times New Roman" w:hAnsi="Times New Roman" w:cs="Times New Roman"/>
          <w:b/>
          <w:sz w:val="40"/>
          <w:szCs w:val="40"/>
          <w:lang w:val="sk-SK"/>
        </w:rPr>
        <w:t>LEPIDO</w:t>
      </w:r>
      <w:r w:rsidRPr="00DC4921">
        <w:rPr>
          <w:rFonts w:ascii="Times New Roman" w:hAnsi="Times New Roman" w:cs="Times New Roman"/>
          <w:b/>
          <w:sz w:val="40"/>
          <w:szCs w:val="40"/>
          <w:lang w:val="sk-SK"/>
        </w:rPr>
        <w:t xml:space="preserve"> </w:t>
      </w:r>
    </w:p>
    <w:p w14:paraId="00D90CF2" w14:textId="77777777" w:rsidR="007069D3" w:rsidRPr="00982D3B" w:rsidRDefault="007069D3" w:rsidP="00C27AD6">
      <w:pPr>
        <w:spacing w:after="0"/>
        <w:ind w:right="-567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1D24E5F" w14:textId="77777777" w:rsidR="007069D3" w:rsidRPr="00982D3B" w:rsidRDefault="00752A10" w:rsidP="00930E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iologický insekticídny prípravok vo forme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vodou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dispergovateľných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gran</w:t>
      </w:r>
      <w:r w:rsidR="00D20215">
        <w:rPr>
          <w:rFonts w:ascii="Times New Roman" w:hAnsi="Times New Roman" w:cs="Times New Roman"/>
          <w:sz w:val="24"/>
          <w:szCs w:val="24"/>
          <w:lang w:val="sk-SK"/>
        </w:rPr>
        <w:t xml:space="preserve">úl (WG) 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určený </w:t>
      </w:r>
      <w:r w:rsidR="00D20215" w:rsidRPr="00982D3B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="00D20215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ochranu </w:t>
      </w:r>
      <w:r w:rsidR="00B5569B">
        <w:rPr>
          <w:rFonts w:ascii="Times New Roman" w:hAnsi="Times New Roman" w:cs="Times New Roman"/>
          <w:sz w:val="24"/>
          <w:szCs w:val="24"/>
          <w:lang w:val="sk-SK"/>
        </w:rPr>
        <w:t>zeleniny</w:t>
      </w:r>
      <w:r w:rsidR="007E64F6">
        <w:rPr>
          <w:rFonts w:ascii="Times New Roman" w:hAnsi="Times New Roman" w:cs="Times New Roman"/>
          <w:sz w:val="24"/>
          <w:szCs w:val="24"/>
          <w:lang w:val="sk-SK"/>
        </w:rPr>
        <w:t>, ovocia</w:t>
      </w:r>
      <w:r w:rsidR="00E74E2D">
        <w:rPr>
          <w:rFonts w:ascii="Times New Roman" w:hAnsi="Times New Roman" w:cs="Times New Roman"/>
          <w:sz w:val="24"/>
          <w:szCs w:val="24"/>
          <w:lang w:val="sk-SK"/>
        </w:rPr>
        <w:t>, viniča, okrasných rastlín, byliniek a korenia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 pred </w:t>
      </w:r>
      <w:r w:rsidR="007069D3" w:rsidRPr="007E64F6">
        <w:rPr>
          <w:rFonts w:ascii="Times New Roman" w:hAnsi="Times New Roman" w:cs="Times New Roman"/>
          <w:sz w:val="24"/>
          <w:szCs w:val="24"/>
          <w:lang w:val="sk-SK"/>
        </w:rPr>
        <w:t xml:space="preserve">húsenicami radu </w:t>
      </w:r>
      <w:proofErr w:type="spellStart"/>
      <w:r w:rsidR="007069D3" w:rsidRPr="00930E4C">
        <w:rPr>
          <w:rFonts w:ascii="Times New Roman" w:hAnsi="Times New Roman" w:cs="Times New Roman"/>
          <w:i/>
          <w:sz w:val="24"/>
          <w:szCs w:val="24"/>
          <w:lang w:val="sk-SK"/>
        </w:rPr>
        <w:t>Lepidoptera</w:t>
      </w:r>
      <w:proofErr w:type="spellEnd"/>
      <w:r w:rsidR="007069D3" w:rsidRPr="007E64F6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C155DAB" w14:textId="77777777" w:rsidR="007069D3" w:rsidRPr="00982D3B" w:rsidRDefault="007069D3" w:rsidP="002D15CA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7AB72F37" w14:textId="77777777" w:rsidR="007069D3" w:rsidRPr="00982D3B" w:rsidRDefault="00C65507" w:rsidP="002D15CA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ÚČINNÁ LÁTKA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tbl>
      <w:tblPr>
        <w:tblW w:w="9724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4"/>
        <w:gridCol w:w="1842"/>
        <w:gridCol w:w="3828"/>
      </w:tblGrid>
      <w:tr w:rsidR="00F01ED5" w:rsidRPr="00982D3B" w14:paraId="47163547" w14:textId="77777777" w:rsidTr="00C27AD6">
        <w:tc>
          <w:tcPr>
            <w:tcW w:w="4054" w:type="dxa"/>
          </w:tcPr>
          <w:p w14:paraId="609B3B1D" w14:textId="4208E647" w:rsidR="00F01ED5" w:rsidRPr="00930E4C" w:rsidRDefault="00B0374E" w:rsidP="008D762A">
            <w:pPr>
              <w:spacing w:after="0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r w:rsidRPr="00930E4C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Bacillus</w:t>
            </w:r>
            <w:proofErr w:type="spellEnd"/>
            <w:r w:rsidRPr="00930E4C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930E4C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thuringiensis</w:t>
            </w:r>
            <w:proofErr w:type="spellEnd"/>
            <w:r w:rsidRPr="00930E4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930E4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subsp</w:t>
            </w:r>
            <w:proofErr w:type="spellEnd"/>
            <w:r w:rsidRPr="00930E4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proofErr w:type="spellStart"/>
            <w:r w:rsidRPr="00930E4C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kurstaki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strain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ABTS</w:t>
            </w:r>
            <w:r w:rsidR="008D762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-</w:t>
            </w:r>
            <w:r w:rsidRPr="00930E4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351</w:t>
            </w:r>
          </w:p>
        </w:tc>
        <w:tc>
          <w:tcPr>
            <w:tcW w:w="1842" w:type="dxa"/>
          </w:tcPr>
          <w:p w14:paraId="3E37BFF2" w14:textId="77777777" w:rsidR="00F01ED5" w:rsidRDefault="00F01ED5" w:rsidP="00930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540 g / kg</w:t>
            </w:r>
          </w:p>
          <w:p w14:paraId="7BCB7CC7" w14:textId="77777777" w:rsidR="00F01ED5" w:rsidRPr="00D20215" w:rsidRDefault="00F01ED5" w:rsidP="00930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(54 % hm)</w:t>
            </w:r>
          </w:p>
        </w:tc>
        <w:tc>
          <w:tcPr>
            <w:tcW w:w="3828" w:type="dxa"/>
          </w:tcPr>
          <w:p w14:paraId="487EE4A4" w14:textId="70F7F7B0" w:rsidR="00F01ED5" w:rsidRPr="00930E4C" w:rsidRDefault="00677BA6" w:rsidP="00C27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biologická aktivita min. </w:t>
            </w:r>
            <w:r w:rsidR="00F01ED5" w:rsidRPr="00930E4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32,000 IU</w:t>
            </w:r>
            <w:r w:rsidR="00B63A5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/m</w:t>
            </w:r>
            <w:r w:rsidR="00F01ED5" w:rsidRPr="00930E4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</w:t>
            </w:r>
          </w:p>
        </w:tc>
      </w:tr>
    </w:tbl>
    <w:p w14:paraId="3A06CC7F" w14:textId="77777777" w:rsidR="007069D3" w:rsidRDefault="00FB2447" w:rsidP="002D15CA">
      <w:pPr>
        <w:spacing w:after="0" w:line="240" w:lineRule="auto"/>
        <w:ind w:right="-567"/>
        <w:rPr>
          <w:rFonts w:ascii="Times New Roman" w:eastAsia="Times New Roman" w:hAnsi="Times New Roman"/>
          <w:kern w:val="28"/>
          <w:lang w:val="sk-SK"/>
        </w:rPr>
      </w:pPr>
      <w:r>
        <w:rPr>
          <w:rFonts w:ascii="Times New Roman" w:eastAsia="Times New Roman" w:hAnsi="Times New Roman"/>
          <w:b/>
          <w:kern w:val="28"/>
          <w:lang w:val="sk-SK"/>
        </w:rPr>
        <w:tab/>
      </w:r>
      <w:r>
        <w:rPr>
          <w:rFonts w:ascii="Times New Roman" w:eastAsia="Times New Roman" w:hAnsi="Times New Roman"/>
          <w:b/>
          <w:kern w:val="28"/>
          <w:lang w:val="sk-SK"/>
        </w:rPr>
        <w:tab/>
      </w:r>
      <w:r>
        <w:rPr>
          <w:rFonts w:ascii="Times New Roman" w:eastAsia="Times New Roman" w:hAnsi="Times New Roman"/>
          <w:b/>
          <w:kern w:val="28"/>
          <w:lang w:val="sk-SK"/>
        </w:rPr>
        <w:tab/>
      </w:r>
      <w:r>
        <w:rPr>
          <w:rFonts w:ascii="Times New Roman" w:eastAsia="Times New Roman" w:hAnsi="Times New Roman"/>
          <w:b/>
          <w:kern w:val="28"/>
          <w:lang w:val="sk-SK"/>
        </w:rPr>
        <w:tab/>
      </w:r>
      <w:r>
        <w:rPr>
          <w:rFonts w:ascii="Times New Roman" w:eastAsia="Times New Roman" w:hAnsi="Times New Roman"/>
          <w:b/>
          <w:kern w:val="28"/>
          <w:lang w:val="sk-SK"/>
        </w:rPr>
        <w:tab/>
      </w:r>
      <w:r>
        <w:rPr>
          <w:rFonts w:ascii="Times New Roman" w:eastAsia="Times New Roman" w:hAnsi="Times New Roman"/>
          <w:b/>
          <w:kern w:val="28"/>
          <w:lang w:val="sk-SK"/>
        </w:rPr>
        <w:tab/>
      </w:r>
      <w:r>
        <w:rPr>
          <w:rFonts w:ascii="Times New Roman" w:eastAsia="Times New Roman" w:hAnsi="Times New Roman"/>
          <w:b/>
          <w:kern w:val="28"/>
          <w:lang w:val="sk-SK"/>
        </w:rPr>
        <w:tab/>
      </w:r>
      <w:r w:rsidR="00A146BF">
        <w:rPr>
          <w:rFonts w:ascii="Times New Roman" w:eastAsia="Times New Roman" w:hAnsi="Times New Roman"/>
          <w:b/>
          <w:kern w:val="28"/>
          <w:lang w:val="sk-SK"/>
        </w:rPr>
        <w:t xml:space="preserve">  </w:t>
      </w:r>
    </w:p>
    <w:p w14:paraId="759E59D7" w14:textId="466856C4" w:rsidR="007069D3" w:rsidRPr="001E1034" w:rsidRDefault="007069D3" w:rsidP="002D15CA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  <w:sz w:val="24"/>
          <w:szCs w:val="24"/>
          <w:lang w:val="sk-SK"/>
        </w:rPr>
      </w:pPr>
      <w:r w:rsidRPr="00982D3B">
        <w:rPr>
          <w:rFonts w:ascii="Times New Roman" w:eastAsia="Times New Roman" w:hAnsi="Times New Roman"/>
          <w:b/>
          <w:kern w:val="28"/>
          <w:sz w:val="24"/>
          <w:szCs w:val="24"/>
          <w:lang w:val="sk-SK"/>
        </w:rPr>
        <w:t>Látky nebezpečné pre zdravie, ktoré prispievajú ku klasifikácii prípravku:</w:t>
      </w:r>
      <w:r w:rsidR="001E1034">
        <w:rPr>
          <w:rFonts w:ascii="Times New Roman" w:eastAsia="Times New Roman" w:hAnsi="Times New Roman"/>
          <w:b/>
          <w:kern w:val="28"/>
          <w:sz w:val="24"/>
          <w:szCs w:val="24"/>
          <w:lang w:val="sk-SK"/>
        </w:rPr>
        <w:t xml:space="preserve"> </w:t>
      </w:r>
      <w:r w:rsidRPr="00982D3B">
        <w:rPr>
          <w:rFonts w:ascii="Times New Roman" w:hAnsi="Times New Roman" w:cs="Times New Roman"/>
          <w:sz w:val="24"/>
          <w:szCs w:val="24"/>
          <w:lang w:val="sk-SK"/>
        </w:rPr>
        <w:t>nerelevantné</w:t>
      </w:r>
    </w:p>
    <w:p w14:paraId="56E97A46" w14:textId="77777777" w:rsidR="007069D3" w:rsidRPr="00982D3B" w:rsidRDefault="007069D3" w:rsidP="002D15CA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sk-SK"/>
        </w:rPr>
      </w:pPr>
    </w:p>
    <w:p w14:paraId="5604C24B" w14:textId="7333FD34" w:rsidR="007069D3" w:rsidRDefault="00C65507" w:rsidP="00A857A0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OZNAČENIE PRÍPRAVKU</w:t>
      </w:r>
    </w:p>
    <w:p w14:paraId="2C85B85E" w14:textId="77777777" w:rsidR="002F031C" w:rsidRDefault="002F031C" w:rsidP="00A857A0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8984856" w14:textId="0BC701ED" w:rsidR="00DC4921" w:rsidRDefault="00DC4921" w:rsidP="00A857A0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sk-SK"/>
        </w:rPr>
      </w:pPr>
      <w:r w:rsidRPr="00DC4921">
        <w:rPr>
          <w:rFonts w:ascii="Times New Roman" w:hAnsi="Times New Roman" w:cs="Times New Roman"/>
          <w:sz w:val="24"/>
          <w:szCs w:val="24"/>
          <w:lang w:val="sk-SK"/>
        </w:rPr>
        <w:t>Označenie prípravku sa nepožaduje</w:t>
      </w:r>
    </w:p>
    <w:p w14:paraId="6CA19F10" w14:textId="1AAEA0CC" w:rsidR="00DC4921" w:rsidRDefault="00DC4921" w:rsidP="00A857A0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sk-SK"/>
        </w:rPr>
      </w:pPr>
    </w:p>
    <w:p w14:paraId="385B7D7D" w14:textId="12DC82C5" w:rsidR="00DC4921" w:rsidRDefault="002F031C" w:rsidP="00A857A0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sk-SK"/>
        </w:rPr>
      </w:pPr>
      <w:r w:rsidRPr="002F031C">
        <w:rPr>
          <w:rFonts w:ascii="Times New Roman" w:hAnsi="Times New Roman" w:cs="Times New Roman"/>
          <w:sz w:val="24"/>
          <w:szCs w:val="24"/>
          <w:lang w:val="sk-SK"/>
        </w:rPr>
        <w:t>Výstražné slovo sa nepožaduje</w:t>
      </w:r>
    </w:p>
    <w:p w14:paraId="3091681B" w14:textId="77777777" w:rsidR="002F031C" w:rsidRPr="00982D3B" w:rsidRDefault="002F031C" w:rsidP="00A857A0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7796"/>
      </w:tblGrid>
      <w:tr w:rsidR="008C3AFA" w:rsidRPr="00530D60" w14:paraId="35F215AC" w14:textId="77777777" w:rsidTr="00C27AD6">
        <w:tc>
          <w:tcPr>
            <w:tcW w:w="1701" w:type="dxa"/>
          </w:tcPr>
          <w:p w14:paraId="0F9EA28C" w14:textId="77777777" w:rsidR="008C3AFA" w:rsidRPr="00FB2447" w:rsidRDefault="00BB146B" w:rsidP="00930E4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P102</w:t>
            </w:r>
          </w:p>
        </w:tc>
        <w:tc>
          <w:tcPr>
            <w:tcW w:w="7938" w:type="dxa"/>
            <w:gridSpan w:val="2"/>
          </w:tcPr>
          <w:p w14:paraId="53CE8C88" w14:textId="77777777" w:rsidR="008C3AFA" w:rsidRPr="00530D60" w:rsidRDefault="00BB146B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BB146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Uchovávajte mimo dosahu detí.</w:t>
            </w:r>
            <w:r w:rsidRPr="00BB146B" w:rsidDel="00BB146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BB146B" w:rsidRPr="00530D60" w14:paraId="5DBB5392" w14:textId="77777777" w:rsidTr="00C27AD6">
        <w:tc>
          <w:tcPr>
            <w:tcW w:w="1701" w:type="dxa"/>
          </w:tcPr>
          <w:p w14:paraId="23364047" w14:textId="77777777" w:rsidR="00BB146B" w:rsidRPr="00FB2447" w:rsidRDefault="00BB146B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447">
              <w:rPr>
                <w:rFonts w:ascii="Times New Roman" w:hAnsi="Times New Roman" w:cs="Times New Roman"/>
                <w:sz w:val="24"/>
                <w:szCs w:val="24"/>
              </w:rPr>
              <w:t>P26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</w:tcPr>
          <w:p w14:paraId="734CA0A2" w14:textId="77777777" w:rsidR="00BB146B" w:rsidRPr="00414E65" w:rsidRDefault="00BB146B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14E6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Zabráňte vdychovaniu aerosólov.</w:t>
            </w:r>
          </w:p>
        </w:tc>
      </w:tr>
      <w:tr w:rsidR="00BB146B" w:rsidRPr="00530D60" w14:paraId="40A82432" w14:textId="77777777" w:rsidTr="00C27AD6">
        <w:tc>
          <w:tcPr>
            <w:tcW w:w="1701" w:type="dxa"/>
          </w:tcPr>
          <w:p w14:paraId="7681F774" w14:textId="77777777" w:rsidR="00BB146B" w:rsidRPr="00FB2447" w:rsidRDefault="00BB146B" w:rsidP="0093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P270</w:t>
            </w:r>
          </w:p>
        </w:tc>
        <w:tc>
          <w:tcPr>
            <w:tcW w:w="7938" w:type="dxa"/>
            <w:gridSpan w:val="2"/>
          </w:tcPr>
          <w:p w14:paraId="72FF2129" w14:textId="77777777" w:rsidR="00BB146B" w:rsidRPr="00414E65" w:rsidRDefault="00BB146B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BB146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 používaní výrobku nejedzte, nepite ani nefajčite.</w:t>
            </w:r>
          </w:p>
        </w:tc>
      </w:tr>
      <w:tr w:rsidR="00B43B5C" w:rsidRPr="00530D60" w14:paraId="05539DA9" w14:textId="77777777" w:rsidTr="00C27AD6">
        <w:tc>
          <w:tcPr>
            <w:tcW w:w="1701" w:type="dxa"/>
          </w:tcPr>
          <w:p w14:paraId="0D816736" w14:textId="77777777" w:rsidR="00B43B5C" w:rsidRPr="00FB2447" w:rsidRDefault="00B43B5C" w:rsidP="00930E4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B244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P280</w:t>
            </w:r>
          </w:p>
        </w:tc>
        <w:tc>
          <w:tcPr>
            <w:tcW w:w="7938" w:type="dxa"/>
            <w:gridSpan w:val="2"/>
          </w:tcPr>
          <w:p w14:paraId="38613C50" w14:textId="77777777" w:rsidR="00B43B5C" w:rsidRPr="003A6353" w:rsidRDefault="00B43B5C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A635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Noste ochranné rukavice/ochranný odev/ochranné okuliare/ochranu tváre.</w:t>
            </w:r>
          </w:p>
        </w:tc>
      </w:tr>
      <w:tr w:rsidR="00530D60" w:rsidRPr="00530D60" w14:paraId="799AF3FD" w14:textId="77777777" w:rsidTr="00C27AD6">
        <w:tc>
          <w:tcPr>
            <w:tcW w:w="1701" w:type="dxa"/>
          </w:tcPr>
          <w:p w14:paraId="73D412A4" w14:textId="77777777" w:rsidR="00530D60" w:rsidRPr="00FB2447" w:rsidRDefault="00530D60" w:rsidP="00930E4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B244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P30</w:t>
            </w:r>
            <w:r w:rsidR="00DC04D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  <w:r w:rsidR="00D202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</w:t>
            </w:r>
            <w:r w:rsidRPr="00FB244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D2021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FB244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P3</w:t>
            </w:r>
            <w:r w:rsidR="00DC04D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52</w:t>
            </w:r>
          </w:p>
        </w:tc>
        <w:tc>
          <w:tcPr>
            <w:tcW w:w="7938" w:type="dxa"/>
            <w:gridSpan w:val="2"/>
          </w:tcPr>
          <w:p w14:paraId="29DC0AE6" w14:textId="77777777" w:rsidR="00530D60" w:rsidRPr="003A6353" w:rsidRDefault="00647A10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647A1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Pri kontakte s pokožkou: Umyte veľkým množstvom vody.</w:t>
            </w:r>
          </w:p>
        </w:tc>
      </w:tr>
      <w:tr w:rsidR="00F21528" w:rsidRPr="00530D60" w14:paraId="370225F0" w14:textId="77777777" w:rsidTr="00C27AD6">
        <w:tc>
          <w:tcPr>
            <w:tcW w:w="1701" w:type="dxa"/>
          </w:tcPr>
          <w:p w14:paraId="488F3A54" w14:textId="77777777" w:rsidR="00F21528" w:rsidRPr="00FB2447" w:rsidRDefault="00F21528" w:rsidP="00930E4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B244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P3</w:t>
            </w:r>
            <w:r w:rsidR="00DC04D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63</w:t>
            </w:r>
          </w:p>
        </w:tc>
        <w:tc>
          <w:tcPr>
            <w:tcW w:w="7938" w:type="dxa"/>
            <w:gridSpan w:val="2"/>
          </w:tcPr>
          <w:p w14:paraId="39BD8773" w14:textId="77777777" w:rsidR="00F21528" w:rsidRPr="00530D60" w:rsidRDefault="00532E0F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</w:t>
            </w:r>
            <w:r w:rsidRPr="00532E0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ontaminovaný odev pred ďalším použitím vyperte.</w:t>
            </w:r>
          </w:p>
        </w:tc>
      </w:tr>
      <w:tr w:rsidR="00AA0989" w:rsidRPr="00530D60" w14:paraId="47178D15" w14:textId="77777777" w:rsidTr="00C27AD6">
        <w:tc>
          <w:tcPr>
            <w:tcW w:w="1701" w:type="dxa"/>
          </w:tcPr>
          <w:p w14:paraId="687635E3" w14:textId="77777777" w:rsidR="00AA0989" w:rsidRPr="00FB2447" w:rsidRDefault="00AA0989" w:rsidP="00930E4C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B2447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P501</w:t>
            </w:r>
          </w:p>
        </w:tc>
        <w:tc>
          <w:tcPr>
            <w:tcW w:w="7938" w:type="dxa"/>
            <w:gridSpan w:val="2"/>
          </w:tcPr>
          <w:p w14:paraId="19FE2D2B" w14:textId="77777777" w:rsidR="00AA0989" w:rsidRPr="001E1034" w:rsidRDefault="00930E4C" w:rsidP="00B30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1E103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Zneškodnite obsah/nádobu na skládku nebezpečného odpadu alebo odovzdajte na likvidáciu subjektu, ktorý má oprávnenie na zber, recykláciu a zneškodňovanie prázdnych obalov v súlade s platným zákonom o odpadoch.</w:t>
            </w:r>
          </w:p>
        </w:tc>
      </w:tr>
      <w:tr w:rsidR="00D20215" w:rsidRPr="00530D60" w14:paraId="425FE2B8" w14:textId="77777777" w:rsidTr="00C27AD6">
        <w:tc>
          <w:tcPr>
            <w:tcW w:w="1701" w:type="dxa"/>
          </w:tcPr>
          <w:p w14:paraId="6D8C3CE3" w14:textId="77777777" w:rsidR="00D20215" w:rsidRPr="00530D60" w:rsidRDefault="00D20215" w:rsidP="00930E4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30D6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EUH2</w:t>
            </w:r>
            <w:r w:rsidR="00BB146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08</w:t>
            </w:r>
          </w:p>
        </w:tc>
        <w:tc>
          <w:tcPr>
            <w:tcW w:w="7938" w:type="dxa"/>
            <w:gridSpan w:val="2"/>
          </w:tcPr>
          <w:p w14:paraId="3808BDA3" w14:textId="77777777" w:rsidR="00D20215" w:rsidRPr="001E1034" w:rsidRDefault="00BB146B" w:rsidP="00B30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1E103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Obsahuje</w:t>
            </w:r>
            <w:r w:rsidRPr="001E1034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E1034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Bacillus</w:t>
            </w:r>
            <w:proofErr w:type="spellEnd"/>
            <w:r w:rsidRPr="001E1034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E1034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thuringiensis</w:t>
            </w:r>
            <w:proofErr w:type="spellEnd"/>
            <w:r w:rsidRPr="001E103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E103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subsp</w:t>
            </w:r>
            <w:proofErr w:type="spellEnd"/>
            <w:r w:rsidRPr="001E103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proofErr w:type="spellStart"/>
            <w:r w:rsidRPr="001E1034">
              <w:rPr>
                <w:rFonts w:ascii="Times New Roman" w:hAnsi="Times New Roman" w:cs="Times New Roman"/>
                <w:b/>
                <w:i/>
                <w:sz w:val="24"/>
                <w:szCs w:val="24"/>
                <w:lang w:val="sk-SK"/>
              </w:rPr>
              <w:t>kurstaki</w:t>
            </w:r>
            <w:proofErr w:type="spellEnd"/>
            <w:r w:rsidRPr="001E103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. Môže vyvolať alergickú reakciu.</w:t>
            </w:r>
          </w:p>
        </w:tc>
      </w:tr>
      <w:tr w:rsidR="00D20215" w:rsidRPr="00530D60" w14:paraId="4E1217DB" w14:textId="77777777" w:rsidTr="00C27AD6">
        <w:tc>
          <w:tcPr>
            <w:tcW w:w="1701" w:type="dxa"/>
          </w:tcPr>
          <w:p w14:paraId="738971C6" w14:textId="77777777" w:rsidR="00D20215" w:rsidRPr="00530D60" w:rsidRDefault="00D20215" w:rsidP="00930E4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30D6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EUH401</w:t>
            </w:r>
          </w:p>
        </w:tc>
        <w:tc>
          <w:tcPr>
            <w:tcW w:w="7938" w:type="dxa"/>
            <w:gridSpan w:val="2"/>
          </w:tcPr>
          <w:p w14:paraId="7ADEBD53" w14:textId="77777777" w:rsidR="00D20215" w:rsidRPr="001E1034" w:rsidRDefault="00D20215" w:rsidP="00B30B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1E103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Dodržiavajte návod na používanie, aby ste zabránili vzniku rizík pre zdravie ľudí a životné prostredie.</w:t>
            </w:r>
          </w:p>
        </w:tc>
      </w:tr>
      <w:tr w:rsidR="00D20215" w:rsidRPr="00530D60" w14:paraId="56A7F836" w14:textId="77777777" w:rsidTr="00C27AD6">
        <w:tc>
          <w:tcPr>
            <w:tcW w:w="1843" w:type="dxa"/>
            <w:gridSpan w:val="2"/>
            <w:vAlign w:val="center"/>
          </w:tcPr>
          <w:p w14:paraId="272A0C65" w14:textId="77777777" w:rsidR="00D20215" w:rsidRPr="00FB2447" w:rsidRDefault="00D20215" w:rsidP="00D2021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7796" w:type="dxa"/>
            <w:vAlign w:val="center"/>
          </w:tcPr>
          <w:p w14:paraId="132A3E62" w14:textId="77777777" w:rsidR="00D20215" w:rsidRPr="00530D60" w:rsidRDefault="00D20215" w:rsidP="00D2021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2439DF7E" w14:textId="545F884E" w:rsidR="007069D3" w:rsidRDefault="00647CAC" w:rsidP="00930E4C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SP</w:t>
      </w:r>
      <w:r w:rsidR="007069D3" w:rsidRPr="00982D3B">
        <w:rPr>
          <w:rFonts w:ascii="Times New Roman" w:hAnsi="Times New Roman" w:cs="Times New Roman"/>
          <w:b/>
          <w:sz w:val="24"/>
          <w:szCs w:val="24"/>
          <w:lang w:val="sk-SK"/>
        </w:rPr>
        <w:t>1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ab/>
      </w:r>
      <w:r w:rsidR="007069D3" w:rsidRPr="00FF2416">
        <w:rPr>
          <w:rFonts w:ascii="Times New Roman" w:hAnsi="Times New Roman" w:cs="Times New Roman"/>
          <w:b/>
          <w:sz w:val="24"/>
          <w:szCs w:val="24"/>
          <w:lang w:val="sk-SK"/>
        </w:rPr>
        <w:t>Neznečisťujte vodu prípravkom alebo jeho obalom. (Nečistite aplikačné zariadenie v</w:t>
      </w:r>
      <w:r w:rsidR="001E1034">
        <w:rPr>
          <w:rFonts w:ascii="Times New Roman" w:hAnsi="Times New Roman" w:cs="Times New Roman"/>
          <w:b/>
          <w:sz w:val="24"/>
          <w:szCs w:val="24"/>
          <w:lang w:val="sk-SK"/>
        </w:rPr>
        <w:t> </w:t>
      </w:r>
      <w:r w:rsidR="007069D3" w:rsidRPr="00FF2416">
        <w:rPr>
          <w:rFonts w:ascii="Times New Roman" w:hAnsi="Times New Roman" w:cs="Times New Roman"/>
          <w:b/>
          <w:sz w:val="24"/>
          <w:szCs w:val="24"/>
          <w:lang w:val="sk-SK"/>
        </w:rPr>
        <w:t>blízkosti povrchových vôd./Zabráňte kontaminácii prostredníctvom odtokových kanálov z poľnohospodárskych dvorov a vozoviek ciest).</w:t>
      </w:r>
    </w:p>
    <w:p w14:paraId="5B3FB1F3" w14:textId="77777777" w:rsidR="00E8253A" w:rsidRDefault="00E8253A" w:rsidP="00930E4C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SPo2</w:t>
      </w:r>
      <w:r w:rsidR="00D20215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E8253A">
        <w:rPr>
          <w:rFonts w:ascii="Times New Roman" w:hAnsi="Times New Roman" w:cs="Times New Roman"/>
          <w:b/>
          <w:sz w:val="24"/>
          <w:szCs w:val="24"/>
          <w:lang w:val="sk-SK"/>
        </w:rPr>
        <w:t>Ochranný odev po aplikácii očistite.</w:t>
      </w:r>
    </w:p>
    <w:p w14:paraId="359A9490" w14:textId="77777777" w:rsidR="00D20215" w:rsidRPr="00FF2416" w:rsidRDefault="00D20215" w:rsidP="00930E4C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64237A0" w14:textId="77777777" w:rsidR="00E864D5" w:rsidRDefault="00E864D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864D5">
        <w:rPr>
          <w:rFonts w:ascii="Times New Roman" w:hAnsi="Times New Roman" w:cs="Times New Roman"/>
          <w:b/>
          <w:sz w:val="24"/>
          <w:szCs w:val="24"/>
          <w:lang w:val="sk-SK"/>
        </w:rPr>
        <w:t>Z4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>Riziko vyplývajúce z použitia prípravku pri dodržaní predpísanej dávky alebo koncentrácie je pre domáce, hospodárske a voľne žijúce zvieratá relatívne prijateľné.</w:t>
      </w:r>
    </w:p>
    <w:p w14:paraId="355CAA66" w14:textId="77777777" w:rsidR="00E864D5" w:rsidRPr="00FF2416" w:rsidRDefault="00E864D5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864D5">
        <w:rPr>
          <w:rFonts w:ascii="Times New Roman" w:hAnsi="Times New Roman" w:cs="Times New Roman"/>
          <w:b/>
          <w:sz w:val="24"/>
          <w:szCs w:val="24"/>
          <w:lang w:val="sk-SK"/>
        </w:rPr>
        <w:t>Vt5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>Riziko vyplývajúce z použitia prípravku pri dodržaní predpísanej dávky alebo koncentrácie je pre vtáky prijateľné.</w:t>
      </w:r>
    </w:p>
    <w:p w14:paraId="3F01EA84" w14:textId="77777777" w:rsidR="00E864D5" w:rsidRPr="00FF2416" w:rsidRDefault="00E864D5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>Vo4</w:t>
      </w: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ab/>
        <w:t xml:space="preserve">Riziko vyplývajúce z použitia prípravku pri dodržaní predpísanej dávky alebo koncentrácie je pre ryby a ostatné vodné </w:t>
      </w:r>
      <w:r w:rsidR="009D39FF" w:rsidRPr="00FF2416">
        <w:rPr>
          <w:rFonts w:ascii="Times New Roman" w:hAnsi="Times New Roman" w:cs="Times New Roman"/>
          <w:b/>
          <w:sz w:val="24"/>
          <w:szCs w:val="24"/>
          <w:lang w:val="sk-SK"/>
        </w:rPr>
        <w:t>organizmy</w:t>
      </w: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prijateľné</w:t>
      </w:r>
      <w:r w:rsidR="00647CAC" w:rsidRPr="00FF2416">
        <w:rPr>
          <w:rFonts w:ascii="Times New Roman" w:hAnsi="Times New Roman" w:cs="Times New Roman"/>
          <w:b/>
          <w:sz w:val="24"/>
          <w:szCs w:val="24"/>
          <w:lang w:val="sk-SK"/>
        </w:rPr>
        <w:t>.</w:t>
      </w:r>
    </w:p>
    <w:p w14:paraId="478E8D2A" w14:textId="77777777" w:rsidR="00E864D5" w:rsidRPr="00FF2416" w:rsidRDefault="00E864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>V3</w:t>
      </w: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ab/>
        <w:t>Riziko prípravku je prijateľné pre dážďovky a iné pôdne makroorganizmy.</w:t>
      </w:r>
    </w:p>
    <w:p w14:paraId="42CA5B79" w14:textId="77777777" w:rsidR="00AF3684" w:rsidRDefault="00AF3684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>Vč3</w:t>
      </w:r>
      <w:r w:rsidRPr="00FF2416">
        <w:rPr>
          <w:rFonts w:ascii="Times New Roman" w:hAnsi="Times New Roman" w:cs="Times New Roman"/>
          <w:b/>
          <w:sz w:val="24"/>
          <w:szCs w:val="24"/>
          <w:lang w:val="sk-SK"/>
        </w:rPr>
        <w:tab/>
        <w:t xml:space="preserve">Riziko je pre včely </w:t>
      </w:r>
      <w:r w:rsidR="009D39FF" w:rsidRPr="00FF2416">
        <w:rPr>
          <w:rFonts w:ascii="Times New Roman" w:hAnsi="Times New Roman" w:cs="Times New Roman"/>
          <w:b/>
          <w:sz w:val="24"/>
          <w:szCs w:val="24"/>
          <w:lang w:val="sk-SK"/>
        </w:rPr>
        <w:t>s prijateľným rizikom pri dodržaní predpísanej dávky alebo koncentrácie.</w:t>
      </w:r>
      <w:r w:rsidR="00D2021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F3684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Prípravok je pre </w:t>
      </w:r>
      <w:r w:rsidRPr="007057D0">
        <w:rPr>
          <w:rFonts w:ascii="Times New Roman" w:hAnsi="Times New Roman" w:cs="Times New Roman"/>
          <w:b/>
          <w:sz w:val="24"/>
          <w:szCs w:val="24"/>
          <w:lang w:val="sk-SK"/>
        </w:rPr>
        <w:t xml:space="preserve">populácie </w:t>
      </w:r>
      <w:r w:rsidR="00AC5B1C" w:rsidRPr="00930E4C">
        <w:rPr>
          <w:rFonts w:ascii="Times New Roman" w:hAnsi="Times New Roman" w:cs="Times New Roman"/>
          <w:b/>
          <w:sz w:val="24"/>
          <w:szCs w:val="24"/>
          <w:lang w:val="sk-SK"/>
        </w:rPr>
        <w:t xml:space="preserve">užitočných článkonožcov </w:t>
      </w:r>
      <w:r w:rsidRPr="007057D0">
        <w:rPr>
          <w:rFonts w:ascii="Times New Roman" w:hAnsi="Times New Roman" w:cs="Times New Roman"/>
          <w:b/>
          <w:sz w:val="24"/>
          <w:szCs w:val="24"/>
          <w:lang w:val="sk-SK"/>
        </w:rPr>
        <w:t>s</w:t>
      </w:r>
      <w:r w:rsidRPr="00AF3684">
        <w:rPr>
          <w:rFonts w:ascii="Times New Roman" w:hAnsi="Times New Roman" w:cs="Times New Roman"/>
          <w:b/>
          <w:sz w:val="24"/>
          <w:szCs w:val="24"/>
          <w:lang w:val="sk-SK"/>
        </w:rPr>
        <w:t> prijateľným rizikom.</w:t>
      </w:r>
    </w:p>
    <w:p w14:paraId="68241B47" w14:textId="77777777" w:rsidR="00FB2447" w:rsidRDefault="00FB2447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</w:p>
    <w:p w14:paraId="4C376954" w14:textId="149F46C2" w:rsidR="00AC5B1C" w:rsidRPr="007057D0" w:rsidRDefault="007F2AAA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k-SK"/>
        </w:rPr>
        <w:lastRenderedPageBreak/>
        <w:t>O p</w:t>
      </w:r>
      <w:r w:rsidR="00AC5B1C">
        <w:rPr>
          <w:rFonts w:ascii="Times New Roman" w:hAnsi="Times New Roman" w:cs="Times New Roman"/>
          <w:b/>
          <w:noProof/>
          <w:sz w:val="24"/>
          <w:szCs w:val="24"/>
          <w:lang w:val="sk-SK"/>
        </w:rPr>
        <w:t>oužit</w:t>
      </w:r>
      <w:r>
        <w:rPr>
          <w:rFonts w:ascii="Times New Roman" w:hAnsi="Times New Roman" w:cs="Times New Roman"/>
          <w:b/>
          <w:noProof/>
          <w:sz w:val="24"/>
          <w:szCs w:val="24"/>
          <w:lang w:val="sk-SK"/>
        </w:rPr>
        <w:t>í</w:t>
      </w:r>
      <w:r w:rsidR="00AC5B1C">
        <w:rPr>
          <w:rFonts w:ascii="Times New Roman" w:hAnsi="Times New Roman" w:cs="Times New Roman"/>
          <w:b/>
          <w:noProof/>
          <w:sz w:val="24"/>
          <w:szCs w:val="24"/>
          <w:lang w:val="sk-SK"/>
        </w:rPr>
        <w:t xml:space="preserve"> </w:t>
      </w:r>
      <w:r w:rsidR="00AC5B1C" w:rsidRPr="007057D0">
        <w:rPr>
          <w:rFonts w:ascii="Times New Roman" w:hAnsi="Times New Roman" w:cs="Times New Roman"/>
          <w:b/>
          <w:noProof/>
          <w:sz w:val="24"/>
          <w:szCs w:val="24"/>
          <w:lang w:val="sk-SK"/>
        </w:rPr>
        <w:t xml:space="preserve">prípravku </w:t>
      </w: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>v skleníkoch v kombinácii s </w:t>
      </w:r>
      <w:r w:rsidRPr="007057D0">
        <w:rPr>
          <w:rFonts w:ascii="Times New Roman" w:hAnsi="Times New Roman" w:cs="Times New Roman"/>
          <w:b/>
          <w:sz w:val="24"/>
          <w:szCs w:val="24"/>
          <w:lang w:val="sk-SK"/>
        </w:rPr>
        <w:t>opeľovačmi</w:t>
      </w: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alebo v </w:t>
      </w:r>
      <w:r w:rsidRPr="007057D0">
        <w:rPr>
          <w:rFonts w:ascii="Times New Roman" w:hAnsi="Times New Roman" w:cs="Times New Roman"/>
          <w:b/>
          <w:sz w:val="24"/>
          <w:szCs w:val="24"/>
          <w:lang w:val="sk-SK"/>
        </w:rPr>
        <w:t>kombinácii</w:t>
      </w: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s</w:t>
      </w:r>
      <w:r w:rsidR="00FE7272">
        <w:rPr>
          <w:rFonts w:ascii="Times New Roman" w:hAnsi="Times New Roman" w:cs="Times New Roman"/>
          <w:b/>
          <w:sz w:val="24"/>
          <w:szCs w:val="24"/>
          <w:lang w:val="sk-SK"/>
        </w:rPr>
        <w:t> 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k-SK"/>
        </w:rPr>
        <w:t>prirodze</w:t>
      </w:r>
      <w:r w:rsidR="00FE7272">
        <w:rPr>
          <w:rFonts w:ascii="Times New Roman" w:hAnsi="Times New Roman" w:cs="Times New Roman"/>
          <w:b/>
          <w:sz w:val="24"/>
          <w:szCs w:val="24"/>
          <w:lang w:val="sk-SK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k-SK"/>
        </w:rPr>
        <w:t>nými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nepriateľmi v integrovanej ochrane rastlín proti škodcom (IPM) sa poraďte s dodávateľom a dodržujte čakaciu dobu medzi aplikáciou prípravku a zavedením opeľovačov alebo prirodzených nepriateľov škodcov.</w:t>
      </w:r>
    </w:p>
    <w:p w14:paraId="04D0A2FF" w14:textId="77777777" w:rsidR="00930E4C" w:rsidRDefault="00930E4C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</w:p>
    <w:p w14:paraId="5309BE31" w14:textId="77777777" w:rsidR="009D39FF" w:rsidRDefault="009D39FF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 w:rsidRPr="00FB2447">
        <w:rPr>
          <w:rFonts w:ascii="Times New Roman" w:hAnsi="Times New Roman" w:cs="Times New Roman"/>
          <w:b/>
          <w:noProof/>
          <w:sz w:val="24"/>
          <w:szCs w:val="24"/>
          <w:lang w:val="sk-SK"/>
        </w:rPr>
        <w:t>Zákaz používania prípravku v 1. ochrannom pásme zdrojov pitných vôd!</w:t>
      </w:r>
    </w:p>
    <w:p w14:paraId="37D2486D" w14:textId="77777777" w:rsidR="00930E4C" w:rsidRPr="001E1034" w:rsidRDefault="00930E4C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 w:rsidRPr="001E1034">
        <w:rPr>
          <w:rFonts w:ascii="Times New Roman" w:hAnsi="Times New Roman" w:cs="Times New Roman"/>
          <w:b/>
          <w:noProof/>
          <w:sz w:val="24"/>
          <w:szCs w:val="24"/>
          <w:lang w:val="sk-SK"/>
        </w:rPr>
        <w:t>Zákaz vylievania nespotrebovaných zvyškov prípravku a postrekovej kvapaliny do verejnej kanalizácie!</w:t>
      </w:r>
    </w:p>
    <w:p w14:paraId="19314349" w14:textId="77777777" w:rsidR="00930E4C" w:rsidRPr="001E1034" w:rsidRDefault="00930E4C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 w:rsidRPr="001E1034">
        <w:rPr>
          <w:rFonts w:ascii="Times New Roman" w:hAnsi="Times New Roman" w:cs="Times New Roman"/>
          <w:b/>
          <w:noProof/>
          <w:sz w:val="24"/>
          <w:szCs w:val="24"/>
          <w:lang w:val="sk-SK"/>
        </w:rPr>
        <w:t>Neaplikujte v blízkosti hladín tečúcich a stojatých vôd! Dodržujte neošetrovanú vegetačnú ochrannú zónu!</w:t>
      </w:r>
    </w:p>
    <w:p w14:paraId="11EEF827" w14:textId="77777777" w:rsidR="007069D3" w:rsidRPr="00AA0989" w:rsidRDefault="007069D3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 w:rsidRPr="001E1034">
        <w:rPr>
          <w:rFonts w:ascii="Times New Roman" w:hAnsi="Times New Roman" w:cs="Times New Roman"/>
          <w:b/>
          <w:noProof/>
          <w:sz w:val="24"/>
          <w:szCs w:val="24"/>
          <w:lang w:val="sk-SK"/>
        </w:rPr>
        <w:t>Dbajte o to, aby sa</w:t>
      </w:r>
      <w:r w:rsidRPr="00AA0989">
        <w:rPr>
          <w:rFonts w:ascii="Times New Roman" w:hAnsi="Times New Roman" w:cs="Times New Roman"/>
          <w:b/>
          <w:noProof/>
          <w:sz w:val="24"/>
          <w:szCs w:val="24"/>
          <w:lang w:val="sk-SK"/>
        </w:rPr>
        <w:t xml:space="preserve"> prípravok v žiadnom prípade nedostal do tečúcich a stojatých vôd vo voľnej prírode!</w:t>
      </w:r>
      <w:r w:rsidR="003964FC">
        <w:rPr>
          <w:rFonts w:ascii="Times New Roman" w:hAnsi="Times New Roman" w:cs="Times New Roman"/>
          <w:b/>
          <w:noProof/>
          <w:sz w:val="24"/>
          <w:szCs w:val="24"/>
          <w:lang w:val="sk-SK"/>
        </w:rPr>
        <w:t xml:space="preserve"> Dodržujte ochrannú zónu.</w:t>
      </w:r>
    </w:p>
    <w:p w14:paraId="17B29F3A" w14:textId="77777777" w:rsidR="007069D3" w:rsidRPr="00AA0989" w:rsidRDefault="007069D3" w:rsidP="00FB24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k-SK"/>
        </w:rPr>
      </w:pPr>
      <w:r w:rsidRPr="00AA0989">
        <w:rPr>
          <w:rFonts w:ascii="Times New Roman" w:hAnsi="Times New Roman" w:cs="Times New Roman"/>
          <w:b/>
          <w:noProof/>
          <w:sz w:val="24"/>
          <w:szCs w:val="24"/>
          <w:lang w:val="sk-SK"/>
        </w:rPr>
        <w:t>Uložte mimo dosahu zvierat!</w:t>
      </w:r>
    </w:p>
    <w:p w14:paraId="3A932A3E" w14:textId="77777777" w:rsidR="007069D3" w:rsidRPr="00FB2447" w:rsidRDefault="007069D3" w:rsidP="002D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B2447">
        <w:rPr>
          <w:rFonts w:ascii="Times New Roman" w:hAnsi="Times New Roman" w:cs="Times New Roman"/>
          <w:sz w:val="24"/>
          <w:szCs w:val="24"/>
          <w:lang w:val="sk-SK"/>
        </w:rPr>
        <w:t xml:space="preserve">PRÍPRAVOK V TOMTO VEĽKOSPOTREBITEĽSKOM BALENÍ NESMIE BYŤ PONÚKANÝ ALEBO PREDÁVANÝ ŠIROKEJ VEREJNOSTI. </w:t>
      </w:r>
    </w:p>
    <w:p w14:paraId="36EBD9DC" w14:textId="77777777" w:rsidR="007069D3" w:rsidRPr="00982D3B" w:rsidRDefault="007069D3" w:rsidP="002D1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tbl>
      <w:tblPr>
        <w:tblStyle w:val="Mriekatabu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D863C9" w:rsidRPr="00982D3B" w14:paraId="40F9258E" w14:textId="77777777" w:rsidTr="00E864D5">
        <w:tc>
          <w:tcPr>
            <w:tcW w:w="2864" w:type="dxa"/>
          </w:tcPr>
          <w:p w14:paraId="1111A8A3" w14:textId="602F4548" w:rsidR="00D863C9" w:rsidRPr="00BC2BF1" w:rsidRDefault="00BC2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C2BF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Držiteľ </w:t>
            </w:r>
            <w:r w:rsidR="002F031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povolenia</w:t>
            </w:r>
            <w:r w:rsidRPr="00BC2BF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634" w:type="dxa"/>
          </w:tcPr>
          <w:p w14:paraId="21061012" w14:textId="77777777" w:rsidR="002F031C" w:rsidRPr="00C27AD6" w:rsidRDefault="002F031C" w:rsidP="00615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BIOCONT LABORATORY, spol. s </w:t>
            </w:r>
            <w:proofErr w:type="spellStart"/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r.o</w:t>
            </w:r>
            <w:proofErr w:type="spellEnd"/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  <w:p w14:paraId="1088C4BB" w14:textId="77777777" w:rsidR="002F031C" w:rsidRPr="00C27AD6" w:rsidRDefault="002F031C" w:rsidP="00615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Mayerova</w:t>
            </w:r>
            <w:proofErr w:type="spellEnd"/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784</w:t>
            </w:r>
          </w:p>
          <w:p w14:paraId="4ED9CACC" w14:textId="77777777" w:rsidR="002F031C" w:rsidRPr="00C27AD6" w:rsidRDefault="002F031C" w:rsidP="00615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664 42 </w:t>
            </w:r>
            <w:proofErr w:type="spellStart"/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Modřice</w:t>
            </w:r>
            <w:proofErr w:type="spellEnd"/>
          </w:p>
          <w:p w14:paraId="6B3DE7F9" w14:textId="3AD61723" w:rsidR="003C0C2A" w:rsidRPr="00982D3B" w:rsidRDefault="002F031C" w:rsidP="00615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Česká republika</w:t>
            </w:r>
          </w:p>
        </w:tc>
      </w:tr>
      <w:tr w:rsidR="007069D3" w:rsidRPr="00982D3B" w14:paraId="1D020216" w14:textId="77777777" w:rsidTr="00E864D5">
        <w:tc>
          <w:tcPr>
            <w:tcW w:w="2864" w:type="dxa"/>
          </w:tcPr>
          <w:p w14:paraId="31229A38" w14:textId="77777777" w:rsidR="007069D3" w:rsidRPr="00BC2BF1" w:rsidRDefault="007069D3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634" w:type="dxa"/>
          </w:tcPr>
          <w:p w14:paraId="178323D3" w14:textId="77777777" w:rsidR="007069D3" w:rsidRPr="00982D3B" w:rsidRDefault="007069D3" w:rsidP="002D1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7069D3" w:rsidRPr="00982D3B" w14:paraId="5A86BE42" w14:textId="77777777" w:rsidTr="00E864D5">
        <w:tc>
          <w:tcPr>
            <w:tcW w:w="2864" w:type="dxa"/>
          </w:tcPr>
          <w:p w14:paraId="7116D4D0" w14:textId="0ADB9B37" w:rsidR="007069D3" w:rsidRPr="00BC2BF1" w:rsidRDefault="007069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C2BF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Číslo </w:t>
            </w:r>
            <w:r w:rsidR="002F031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povolenia ÚKSÚP</w:t>
            </w:r>
            <w:r w:rsidRPr="00BC2BF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634" w:type="dxa"/>
          </w:tcPr>
          <w:p w14:paraId="13EF3311" w14:textId="6BA1C20D" w:rsidR="007069D3" w:rsidRPr="00C27AD6" w:rsidRDefault="00107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k-SK"/>
              </w:rPr>
            </w:pPr>
            <w:r w:rsidRPr="00107CDB">
              <w:rPr>
                <w:rFonts w:ascii="Times New Roman" w:hAnsi="Times New Roman" w:cs="Times New Roman"/>
                <w:b/>
                <w:sz w:val="28"/>
                <w:szCs w:val="24"/>
                <w:lang w:val="sk-SK"/>
              </w:rPr>
              <w:t>24-01803-PO</w:t>
            </w:r>
          </w:p>
        </w:tc>
      </w:tr>
      <w:tr w:rsidR="007069D3" w:rsidRPr="00982D3B" w14:paraId="04437E3B" w14:textId="77777777" w:rsidTr="00E864D5">
        <w:tc>
          <w:tcPr>
            <w:tcW w:w="2864" w:type="dxa"/>
          </w:tcPr>
          <w:p w14:paraId="7E3DD4D2" w14:textId="77777777" w:rsidR="007069D3" w:rsidRPr="00BC2BF1" w:rsidRDefault="007069D3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634" w:type="dxa"/>
          </w:tcPr>
          <w:p w14:paraId="251A7D3E" w14:textId="77777777" w:rsidR="007069D3" w:rsidRPr="00982D3B" w:rsidRDefault="007069D3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k-SK"/>
              </w:rPr>
            </w:pPr>
          </w:p>
        </w:tc>
      </w:tr>
      <w:tr w:rsidR="007069D3" w:rsidRPr="00982D3B" w14:paraId="775F5D74" w14:textId="77777777" w:rsidTr="00E864D5">
        <w:tc>
          <w:tcPr>
            <w:tcW w:w="2864" w:type="dxa"/>
          </w:tcPr>
          <w:p w14:paraId="2C4E5495" w14:textId="77777777" w:rsidR="007069D3" w:rsidRPr="00BC2BF1" w:rsidRDefault="007069D3" w:rsidP="00C50F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BC2BF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výroby</w:t>
            </w:r>
            <w:r w:rsidR="00EB4C1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634" w:type="dxa"/>
          </w:tcPr>
          <w:p w14:paraId="540FA5FA" w14:textId="77777777" w:rsidR="00C50FEE" w:rsidRPr="00982D3B" w:rsidRDefault="007069D3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982D3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7069D3" w:rsidRPr="00982D3B" w14:paraId="53827075" w14:textId="77777777" w:rsidTr="00E864D5">
        <w:tc>
          <w:tcPr>
            <w:tcW w:w="2864" w:type="dxa"/>
          </w:tcPr>
          <w:p w14:paraId="20913217" w14:textId="77777777" w:rsidR="007069D3" w:rsidRPr="00BC2BF1" w:rsidRDefault="00C50FEE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Číslo výrobnej šarže:</w:t>
            </w:r>
          </w:p>
        </w:tc>
        <w:tc>
          <w:tcPr>
            <w:tcW w:w="6634" w:type="dxa"/>
          </w:tcPr>
          <w:p w14:paraId="683BA6FF" w14:textId="0BBD18CC" w:rsidR="00C50FEE" w:rsidRPr="00982D3B" w:rsidRDefault="00C50FEE" w:rsidP="002D1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7069D3" w:rsidRPr="00982D3B" w14:paraId="7FA194A5" w14:textId="77777777" w:rsidTr="00E864D5">
        <w:tc>
          <w:tcPr>
            <w:tcW w:w="2864" w:type="dxa"/>
          </w:tcPr>
          <w:p w14:paraId="4E2120F4" w14:textId="77777777" w:rsidR="007069D3" w:rsidRPr="00981EA1" w:rsidRDefault="007069D3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981EA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Balenie</w:t>
            </w:r>
            <w:r w:rsidR="00BC2BF1" w:rsidRPr="00981EA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634" w:type="dxa"/>
          </w:tcPr>
          <w:p w14:paraId="20B82875" w14:textId="77777777" w:rsidR="001E1034" w:rsidRPr="00C27AD6" w:rsidRDefault="001E1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0,5 kg HDPE fľaša</w:t>
            </w:r>
          </w:p>
          <w:p w14:paraId="303D7EFF" w14:textId="775B35CF" w:rsidR="007069D3" w:rsidRPr="00C27AD6" w:rsidRDefault="001E1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 kg </w:t>
            </w:r>
            <w:r w:rsidR="00981EA1"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</w:t>
            </w:r>
            <w:r w:rsidR="002F031C"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viacvrstvové</w:t>
            </w:r>
            <w:r w:rsidR="00981EA1"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vrece</w:t>
            </w:r>
            <w:r w:rsidR="00F01ED5"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  <w:p w14:paraId="450D1D6A" w14:textId="77777777" w:rsidR="002F031C" w:rsidRPr="00C27AD6" w:rsidRDefault="002F0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 kg HDPE kanister</w:t>
            </w:r>
          </w:p>
          <w:p w14:paraId="67FA126C" w14:textId="53065B87" w:rsidR="002F031C" w:rsidRPr="00C27AD6" w:rsidRDefault="002F0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27A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 kg PE vrece</w:t>
            </w:r>
          </w:p>
        </w:tc>
      </w:tr>
      <w:tr w:rsidR="007069D3" w:rsidRPr="00982D3B" w14:paraId="712A672C" w14:textId="77777777" w:rsidTr="00E864D5">
        <w:tc>
          <w:tcPr>
            <w:tcW w:w="2864" w:type="dxa"/>
          </w:tcPr>
          <w:p w14:paraId="74D06EDB" w14:textId="77777777" w:rsidR="007069D3" w:rsidRPr="00BC2BF1" w:rsidRDefault="007069D3" w:rsidP="002D1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634" w:type="dxa"/>
          </w:tcPr>
          <w:p w14:paraId="7B39BD91" w14:textId="77777777" w:rsidR="007069D3" w:rsidRPr="00982D3B" w:rsidRDefault="007069D3" w:rsidP="002D1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14:paraId="59D628AB" w14:textId="77777777" w:rsidR="00AA0989" w:rsidRPr="00982D3B" w:rsidRDefault="00AA0989" w:rsidP="002D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7E309AF" w14:textId="77777777" w:rsidR="007069D3" w:rsidRPr="00982D3B" w:rsidRDefault="007069D3" w:rsidP="002D15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bCs/>
          <w:sz w:val="24"/>
          <w:szCs w:val="24"/>
          <w:lang w:val="sk-SK"/>
        </w:rPr>
        <w:t>PÔSOBENIE  PRÍPRAVKU</w:t>
      </w:r>
    </w:p>
    <w:p w14:paraId="2BF735B9" w14:textId="252F2B0F" w:rsidR="00D918C9" w:rsidRPr="00D918C9" w:rsidRDefault="00DC4921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LEPIDO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je biologický insekticíd obsahujúci prirodzene sa vyskytujúci mikroorganizmus </w:t>
      </w:r>
      <w:proofErr w:type="spellStart"/>
      <w:r w:rsidR="00D918C9" w:rsidRPr="00D918C9">
        <w:rPr>
          <w:rFonts w:ascii="Times New Roman" w:hAnsi="Times New Roman" w:cs="Times New Roman"/>
          <w:i/>
          <w:iCs/>
          <w:sz w:val="24"/>
          <w:szCs w:val="24"/>
          <w:lang w:val="sk-SK"/>
        </w:rPr>
        <w:t>Bacillus</w:t>
      </w:r>
      <w:proofErr w:type="spellEnd"/>
      <w:r w:rsidR="00D918C9" w:rsidRPr="00D918C9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  <w:proofErr w:type="spellStart"/>
      <w:r w:rsidR="00D918C9" w:rsidRPr="00D918C9">
        <w:rPr>
          <w:rFonts w:ascii="Times New Roman" w:hAnsi="Times New Roman" w:cs="Times New Roman"/>
          <w:i/>
          <w:iCs/>
          <w:sz w:val="24"/>
          <w:szCs w:val="24"/>
          <w:lang w:val="sk-SK"/>
        </w:rPr>
        <w:t>thuringiensis</w:t>
      </w:r>
      <w:proofErr w:type="spellEnd"/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, ktorý pôsobí proti húseniciam motýľov radu </w:t>
      </w:r>
      <w:proofErr w:type="spellStart"/>
      <w:r w:rsidR="00D918C9" w:rsidRPr="00930E4C">
        <w:rPr>
          <w:rFonts w:ascii="Times New Roman" w:hAnsi="Times New Roman" w:cs="Times New Roman"/>
          <w:i/>
          <w:sz w:val="24"/>
          <w:szCs w:val="24"/>
          <w:lang w:val="sk-SK"/>
        </w:rPr>
        <w:t>Lepidoptera</w:t>
      </w:r>
      <w:proofErr w:type="spellEnd"/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na zelenine, </w:t>
      </w:r>
      <w:r w:rsidR="00D918C9">
        <w:rPr>
          <w:rFonts w:ascii="Times New Roman" w:hAnsi="Times New Roman" w:cs="Times New Roman"/>
          <w:sz w:val="24"/>
          <w:szCs w:val="24"/>
          <w:lang w:val="sk-SK"/>
        </w:rPr>
        <w:t>ovoc</w:t>
      </w:r>
      <w:r w:rsidR="006F7B94">
        <w:rPr>
          <w:rFonts w:ascii="Times New Roman" w:hAnsi="Times New Roman" w:cs="Times New Roman"/>
          <w:sz w:val="24"/>
          <w:szCs w:val="24"/>
          <w:lang w:val="sk-SK"/>
        </w:rPr>
        <w:t>í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20215" w:rsidRPr="00D918C9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D20215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okrasných rastlinách. </w:t>
      </w:r>
      <w:r w:rsidR="00651E9F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Prípravok je najúčinnejší proti húseniciam prvého a druhého </w:t>
      </w:r>
      <w:proofErr w:type="spellStart"/>
      <w:r w:rsidR="00651E9F" w:rsidRPr="00982D3B">
        <w:rPr>
          <w:rFonts w:ascii="Times New Roman" w:hAnsi="Times New Roman" w:cs="Times New Roman"/>
          <w:sz w:val="24"/>
          <w:szCs w:val="24"/>
          <w:lang w:val="sk-SK"/>
        </w:rPr>
        <w:t>instaru</w:t>
      </w:r>
      <w:proofErr w:type="spellEnd"/>
      <w:r w:rsidR="00651E9F" w:rsidRPr="00982D3B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5D4C80F" w14:textId="7B61D108" w:rsidR="00D918C9" w:rsidRPr="00D918C9" w:rsidRDefault="00DC4921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LEPIDO</w:t>
      </w:r>
      <w:r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>je biologicky odbúrateľný a neponecháva žiadne zvyšky škodlivej látky na plodine, pokiaľ je aplikovaný v súlade s návodom na použitie.</w:t>
      </w:r>
      <w:r w:rsidR="00651E9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F0BB6BA" w14:textId="6630FDA8" w:rsidR="00D918C9" w:rsidRPr="00D918C9" w:rsidRDefault="00DC4921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LEPIDO</w:t>
      </w:r>
      <w:r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>pôsobí na cieľové larvy po požití ošetren</w:t>
      </w:r>
      <w:r w:rsidR="00203665">
        <w:rPr>
          <w:rFonts w:ascii="Times New Roman" w:hAnsi="Times New Roman" w:cs="Times New Roman"/>
          <w:sz w:val="24"/>
          <w:szCs w:val="24"/>
          <w:lang w:val="sk-SK"/>
        </w:rPr>
        <w:t>ých častí rastlín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>. Po príjme letálnej dávky a</w:t>
      </w:r>
      <w:r w:rsidR="003B6B78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1B73F4">
        <w:rPr>
          <w:rFonts w:ascii="Times New Roman" w:hAnsi="Times New Roman" w:cs="Times New Roman"/>
          <w:sz w:val="24"/>
          <w:szCs w:val="24"/>
          <w:lang w:val="sk-SK"/>
        </w:rPr>
        <w:t>narušení</w:t>
      </w:r>
      <w:r w:rsidR="001B73F4"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>črevných stien, larvy takmer ihneď zastavia príjem potravy a mortalita nastáva po 24 až</w:t>
      </w:r>
      <w:r w:rsidR="002F031C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D918C9" w:rsidRPr="00D918C9">
        <w:rPr>
          <w:rFonts w:ascii="Times New Roman" w:hAnsi="Times New Roman" w:cs="Times New Roman"/>
          <w:sz w:val="24"/>
          <w:szCs w:val="24"/>
          <w:lang w:val="sk-SK"/>
        </w:rPr>
        <w:t>72 hodinách.</w:t>
      </w:r>
    </w:p>
    <w:p w14:paraId="4F6DB7CA" w14:textId="77777777" w:rsidR="00D918C9" w:rsidRPr="00D918C9" w:rsidRDefault="00D918C9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Účinnosť prípravku na skoré vývojové štádiá húseníc motýľov radu </w:t>
      </w:r>
      <w:proofErr w:type="spellStart"/>
      <w:r w:rsidRPr="00D918C9">
        <w:rPr>
          <w:rFonts w:ascii="Times New Roman" w:hAnsi="Times New Roman" w:cs="Times New Roman"/>
          <w:sz w:val="24"/>
          <w:szCs w:val="24"/>
          <w:lang w:val="sk-SK"/>
        </w:rPr>
        <w:t>Lepidoptera</w:t>
      </w:r>
      <w:proofErr w:type="spellEnd"/>
      <w:r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je podobná účinnosti bežných insekticídov pri použití podľa návodu na použitie.</w:t>
      </w:r>
    </w:p>
    <w:p w14:paraId="475FA575" w14:textId="482F25D1" w:rsidR="007069D3" w:rsidRDefault="003B6B78" w:rsidP="00E864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br w:type="column"/>
      </w:r>
      <w:r w:rsidR="007069D3" w:rsidRPr="0071010D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 xml:space="preserve">NÁVOD NA POUŽITIE 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977"/>
        <w:gridCol w:w="1134"/>
        <w:gridCol w:w="1417"/>
        <w:gridCol w:w="2126"/>
      </w:tblGrid>
      <w:tr w:rsidR="007069D3" w:rsidRPr="0071010D" w14:paraId="013E06C8" w14:textId="77777777" w:rsidTr="00C27AD6">
        <w:trPr>
          <w:cantSplit/>
          <w:trHeight w:val="717"/>
          <w:tblHeader/>
        </w:trPr>
        <w:tc>
          <w:tcPr>
            <w:tcW w:w="1910" w:type="dxa"/>
            <w:shd w:val="clear" w:color="auto" w:fill="D9D9D9" w:themeFill="background1" w:themeFillShade="D9"/>
          </w:tcPr>
          <w:p w14:paraId="3B5B4316" w14:textId="77777777" w:rsidR="007069D3" w:rsidRPr="00D20215" w:rsidRDefault="007069D3" w:rsidP="00930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Plodina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964B5" w14:textId="77777777" w:rsidR="007069D3" w:rsidRPr="00D20215" w:rsidRDefault="007069D3" w:rsidP="00930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Účel použitia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0932B2" w14:textId="77777777" w:rsidR="007069D3" w:rsidRPr="00D20215" w:rsidRDefault="007069D3" w:rsidP="00930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Dávka/ha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EAA051" w14:textId="77777777" w:rsidR="007069D3" w:rsidRPr="00D20215" w:rsidRDefault="007069D3" w:rsidP="00930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Ochranná doba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D153279" w14:textId="77777777" w:rsidR="007069D3" w:rsidRPr="00D20215" w:rsidRDefault="007069D3" w:rsidP="00930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Poznámka </w:t>
            </w:r>
          </w:p>
        </w:tc>
      </w:tr>
      <w:tr w:rsidR="0071010D" w:rsidRPr="0071010D" w14:paraId="1975D834" w14:textId="77777777" w:rsidTr="00C27AD6">
        <w:trPr>
          <w:cantSplit/>
          <w:trHeight w:val="1237"/>
        </w:trPr>
        <w:tc>
          <w:tcPr>
            <w:tcW w:w="1910" w:type="dxa"/>
            <w:shd w:val="clear" w:color="auto" w:fill="auto"/>
          </w:tcPr>
          <w:p w14:paraId="4396CA52" w14:textId="77777777" w:rsidR="0071010D" w:rsidRPr="00930E4C" w:rsidRDefault="00D20215" w:rsidP="00930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k-SK"/>
              </w:rPr>
            </w:pPr>
            <w:proofErr w:type="spellStart"/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jadroviny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BA5B01A" w14:textId="3DDE1705" w:rsidR="00EF5504" w:rsidRDefault="003B6B78" w:rsidP="00930E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motýľov,</w:t>
            </w:r>
            <w:r w:rsidR="002F03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 </w:t>
            </w:r>
            <w:r w:rsidR="008F6B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obaľovač jablčný, </w:t>
            </w:r>
            <w:proofErr w:type="spellStart"/>
            <w:r w:rsidR="008F6B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priadzovcovité</w:t>
            </w:r>
            <w:proofErr w:type="spellEnd"/>
            <w:r w:rsidR="008F6B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, </w:t>
            </w:r>
          </w:p>
          <w:p w14:paraId="7703D8DE" w14:textId="2D4AA7F0" w:rsidR="00EF5504" w:rsidRDefault="008F6B5E" w:rsidP="00930E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mníšky, piadivka jesenná, </w:t>
            </w:r>
          </w:p>
          <w:p w14:paraId="69A3A83E" w14:textId="77777777" w:rsidR="008F6B5E" w:rsidRPr="008F6B5E" w:rsidRDefault="008F6B5E" w:rsidP="00930E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piadivka zimná</w:t>
            </w:r>
          </w:p>
        </w:tc>
        <w:tc>
          <w:tcPr>
            <w:tcW w:w="1134" w:type="dxa"/>
            <w:shd w:val="clear" w:color="auto" w:fill="auto"/>
          </w:tcPr>
          <w:p w14:paraId="467A4C6F" w14:textId="77777777" w:rsidR="0071010D" w:rsidRPr="00D20215" w:rsidRDefault="00C618B9" w:rsidP="00930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0,5 </w:t>
            </w:r>
            <w:r w:rsidR="00C01545"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–</w:t>
            </w: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1</w:t>
            </w:r>
            <w:r w:rsidR="00C01545"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kg</w:t>
            </w:r>
          </w:p>
        </w:tc>
        <w:tc>
          <w:tcPr>
            <w:tcW w:w="1417" w:type="dxa"/>
            <w:shd w:val="clear" w:color="auto" w:fill="auto"/>
          </w:tcPr>
          <w:p w14:paraId="5CD3061B" w14:textId="743504AA" w:rsidR="0071010D" w:rsidRPr="00D20215" w:rsidRDefault="003B6B78" w:rsidP="00930E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B6B78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B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69E1419" w14:textId="77777777" w:rsidR="001E5E36" w:rsidRPr="00D20215" w:rsidRDefault="00C01545" w:rsidP="00930E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</w:p>
        </w:tc>
      </w:tr>
      <w:tr w:rsidR="003B6B78" w:rsidRPr="0071010D" w14:paraId="7856118F" w14:textId="77777777" w:rsidTr="00C27AD6">
        <w:trPr>
          <w:cantSplit/>
          <w:trHeight w:val="417"/>
        </w:trPr>
        <w:tc>
          <w:tcPr>
            <w:tcW w:w="1910" w:type="dxa"/>
            <w:shd w:val="clear" w:color="auto" w:fill="auto"/>
          </w:tcPr>
          <w:p w14:paraId="58F4038D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k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ôstkoviny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4392F10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40CF2F6F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675B9F1F" w14:textId="1A8546CC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0F45462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</w:p>
        </w:tc>
      </w:tr>
      <w:tr w:rsidR="003B6B78" w:rsidRPr="0071010D" w14:paraId="5FA26F4A" w14:textId="77777777" w:rsidTr="00C27AD6">
        <w:trPr>
          <w:cantSplit/>
          <w:trHeight w:val="976"/>
        </w:trPr>
        <w:tc>
          <w:tcPr>
            <w:tcW w:w="1910" w:type="dxa"/>
            <w:shd w:val="clear" w:color="auto" w:fill="auto"/>
          </w:tcPr>
          <w:p w14:paraId="18EC929D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inič</w:t>
            </w:r>
          </w:p>
        </w:tc>
        <w:tc>
          <w:tcPr>
            <w:tcW w:w="2977" w:type="dxa"/>
            <w:shd w:val="clear" w:color="auto" w:fill="auto"/>
          </w:tcPr>
          <w:p w14:paraId="57726E23" w14:textId="6A4F93BA" w:rsidR="003B6B78" w:rsidRPr="00640F54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</w:t>
            </w: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obaľovač mramorovaný</w:t>
            </w:r>
            <w:r w:rsidRPr="00244146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obaľovač pásový</w:t>
            </w:r>
          </w:p>
        </w:tc>
        <w:tc>
          <w:tcPr>
            <w:tcW w:w="1134" w:type="dxa"/>
            <w:shd w:val="clear" w:color="auto" w:fill="auto"/>
          </w:tcPr>
          <w:p w14:paraId="5BF812C0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56F42804" w14:textId="57FDEC91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FAFFA3E" w14:textId="622AAD5A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  <w:r w:rsidR="005069CE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;</w:t>
            </w:r>
          </w:p>
          <w:p w14:paraId="4D1FFFBA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E27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hrozno na víno, stolové hrozno</w:t>
            </w:r>
          </w:p>
        </w:tc>
      </w:tr>
      <w:tr w:rsidR="003B6B78" w:rsidRPr="0071010D" w14:paraId="2C78F26C" w14:textId="77777777" w:rsidTr="00C27AD6">
        <w:trPr>
          <w:cantSplit/>
          <w:trHeight w:val="976"/>
        </w:trPr>
        <w:tc>
          <w:tcPr>
            <w:tcW w:w="1910" w:type="dxa"/>
            <w:shd w:val="clear" w:color="auto" w:fill="auto"/>
          </w:tcPr>
          <w:p w14:paraId="75945939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inič</w:t>
            </w:r>
          </w:p>
        </w:tc>
        <w:tc>
          <w:tcPr>
            <w:tcW w:w="2977" w:type="dxa"/>
            <w:shd w:val="clear" w:color="auto" w:fill="auto"/>
          </w:tcPr>
          <w:p w14:paraId="623504D2" w14:textId="46F047D4" w:rsidR="003B6B78" w:rsidRPr="008F6B5E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</w:t>
            </w: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obaľovač mramorovaný, obaľovač pásový</w:t>
            </w:r>
          </w:p>
        </w:tc>
        <w:tc>
          <w:tcPr>
            <w:tcW w:w="1134" w:type="dxa"/>
            <w:shd w:val="clear" w:color="auto" w:fill="auto"/>
          </w:tcPr>
          <w:p w14:paraId="2706E048" w14:textId="31D284E8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3B6B78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4DD6E486" w14:textId="3D30E7DF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809D5A0" w14:textId="3A526ED4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skleníky</w:t>
            </w:r>
            <w:r w:rsidR="00963967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;</w:t>
            </w:r>
          </w:p>
          <w:p w14:paraId="3C553903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6633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stolové hrozno</w:t>
            </w:r>
          </w:p>
        </w:tc>
      </w:tr>
      <w:tr w:rsidR="003B6B78" w:rsidRPr="0071010D" w14:paraId="7939F147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6F8D3E7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jahoda</w:t>
            </w:r>
          </w:p>
        </w:tc>
        <w:tc>
          <w:tcPr>
            <w:tcW w:w="2977" w:type="dxa"/>
            <w:shd w:val="clear" w:color="auto" w:fill="auto"/>
          </w:tcPr>
          <w:p w14:paraId="02E62761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52815B46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47977E9F" w14:textId="57BCB319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B86B0CF" w14:textId="4B259D4E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  <w:r w:rsidR="005069CE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;</w:t>
            </w:r>
            <w:r w:rsidR="002F03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BD2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poľná produkcia a množenie</w:t>
            </w:r>
          </w:p>
        </w:tc>
      </w:tr>
      <w:tr w:rsidR="003B6B78" w:rsidRPr="0071010D" w14:paraId="418E3E2E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EEA2934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b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obuľoviny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(okrem jahôd)</w:t>
            </w:r>
          </w:p>
        </w:tc>
        <w:tc>
          <w:tcPr>
            <w:tcW w:w="2977" w:type="dxa"/>
            <w:shd w:val="clear" w:color="auto" w:fill="auto"/>
          </w:tcPr>
          <w:p w14:paraId="383B85D6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5E8A2354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747A3D61" w14:textId="2AF6A5CA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091B9B6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</w:p>
        </w:tc>
      </w:tr>
      <w:tr w:rsidR="003B6B78" w:rsidRPr="0071010D" w14:paraId="6E653537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08F433FF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koreňová zelenina</w:t>
            </w:r>
          </w:p>
        </w:tc>
        <w:tc>
          <w:tcPr>
            <w:tcW w:w="2977" w:type="dxa"/>
            <w:shd w:val="clear" w:color="auto" w:fill="auto"/>
          </w:tcPr>
          <w:p w14:paraId="1B7B637A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67A40EBE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1BD67D8C" w14:textId="4E6AB109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E9B1444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 skleníky</w:t>
            </w:r>
          </w:p>
        </w:tc>
      </w:tr>
      <w:tr w:rsidR="003B6B78" w:rsidRPr="0071010D" w14:paraId="5459EF9D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BB767E1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cibuľová zelenina</w:t>
            </w:r>
          </w:p>
        </w:tc>
        <w:tc>
          <w:tcPr>
            <w:tcW w:w="2977" w:type="dxa"/>
            <w:shd w:val="clear" w:color="auto" w:fill="auto"/>
          </w:tcPr>
          <w:p w14:paraId="061907F8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</w:p>
        </w:tc>
        <w:tc>
          <w:tcPr>
            <w:tcW w:w="1134" w:type="dxa"/>
            <w:shd w:val="clear" w:color="auto" w:fill="auto"/>
          </w:tcPr>
          <w:p w14:paraId="095377C9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62270075" w14:textId="4971C848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D496951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 skleníky</w:t>
            </w:r>
          </w:p>
        </w:tc>
      </w:tr>
      <w:tr w:rsidR="003B6B78" w:rsidRPr="0071010D" w14:paraId="01FD7E81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194A33CD" w14:textId="77777777" w:rsidR="003B6B78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rajčiak, </w:t>
            </w:r>
          </w:p>
          <w:p w14:paraId="0B7AEEC7" w14:textId="5709AA54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paprika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ročná</w:t>
            </w:r>
            <w:r w:rsidR="002F03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, 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baklažán,</w:t>
            </w:r>
            <w:r w:rsidR="002F03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pepino</w:t>
            </w:r>
            <w:proofErr w:type="spellEnd"/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626F135" w14:textId="03E23389" w:rsidR="003B6B78" w:rsidRPr="007D30EE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</w:t>
            </w:r>
            <w:r w:rsidR="0037491C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psota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rajčiaková</w:t>
            </w:r>
          </w:p>
        </w:tc>
        <w:tc>
          <w:tcPr>
            <w:tcW w:w="1134" w:type="dxa"/>
            <w:shd w:val="clear" w:color="auto" w:fill="auto"/>
          </w:tcPr>
          <w:p w14:paraId="1F00387A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0,33 – 0,66 kg</w:t>
            </w:r>
          </w:p>
        </w:tc>
        <w:tc>
          <w:tcPr>
            <w:tcW w:w="1417" w:type="dxa"/>
            <w:shd w:val="clear" w:color="auto" w:fill="auto"/>
          </w:tcPr>
          <w:p w14:paraId="668358F7" w14:textId="55BA612C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7F8E1DB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skleníky</w:t>
            </w:r>
          </w:p>
        </w:tc>
      </w:tr>
      <w:tr w:rsidR="003B6B78" w:rsidRPr="0071010D" w14:paraId="60310728" w14:textId="77777777" w:rsidTr="00C27AD6">
        <w:trPr>
          <w:cantSplit/>
          <w:trHeight w:val="816"/>
        </w:trPr>
        <w:tc>
          <w:tcPr>
            <w:tcW w:w="1910" w:type="dxa"/>
            <w:vMerge w:val="restart"/>
            <w:shd w:val="clear" w:color="auto" w:fill="auto"/>
          </w:tcPr>
          <w:p w14:paraId="711CD8B4" w14:textId="05CB4FDB" w:rsidR="003B6B78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uhorka, cuketa, </w:t>
            </w:r>
          </w:p>
          <w:p w14:paraId="2BC51A12" w14:textId="48F91618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melón, tekvica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385E31B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2A1753D6" w14:textId="61536616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0,33 – 0,66 kg </w:t>
            </w:r>
          </w:p>
        </w:tc>
        <w:tc>
          <w:tcPr>
            <w:tcW w:w="1417" w:type="dxa"/>
            <w:shd w:val="clear" w:color="auto" w:fill="auto"/>
          </w:tcPr>
          <w:p w14:paraId="5BF7F1B0" w14:textId="1EAD4708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1FFDF94" w14:textId="4C86954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skleníky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– vertikálne plodiny</w:t>
            </w:r>
          </w:p>
        </w:tc>
      </w:tr>
      <w:tr w:rsidR="003B6B78" w:rsidRPr="0071010D" w14:paraId="00F04E68" w14:textId="77777777" w:rsidTr="00C27AD6">
        <w:trPr>
          <w:cantSplit/>
          <w:trHeight w:val="563"/>
        </w:trPr>
        <w:tc>
          <w:tcPr>
            <w:tcW w:w="1910" w:type="dxa"/>
            <w:vMerge/>
            <w:shd w:val="clear" w:color="auto" w:fill="auto"/>
          </w:tcPr>
          <w:p w14:paraId="7D8DEFA7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92FC7E3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shd w:val="clear" w:color="auto" w:fill="auto"/>
          </w:tcPr>
          <w:p w14:paraId="491430CC" w14:textId="4B35233B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0,5 – 1 kg </w:t>
            </w:r>
          </w:p>
        </w:tc>
        <w:tc>
          <w:tcPr>
            <w:tcW w:w="1417" w:type="dxa"/>
            <w:shd w:val="clear" w:color="auto" w:fill="auto"/>
          </w:tcPr>
          <w:p w14:paraId="26A0DA14" w14:textId="7BB84ECA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3DAEE30" w14:textId="4136561B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skleníky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–</w:t>
            </w:r>
            <w:r w:rsidR="002F031C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horizon</w:t>
            </w:r>
            <w:r w:rsidR="00CD6884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-</w:t>
            </w: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tálne</w:t>
            </w:r>
            <w:proofErr w:type="spellEnd"/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plodiny</w:t>
            </w:r>
          </w:p>
        </w:tc>
      </w:tr>
      <w:tr w:rsidR="003B6B78" w:rsidRPr="0071010D" w14:paraId="65533D68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53EC73EE" w14:textId="08B3CC30" w:rsidR="003B6B78" w:rsidRPr="00321E1F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A857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uhorka, </w:t>
            </w:r>
            <w:r w:rsidRPr="00321E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cuketa, </w:t>
            </w:r>
          </w:p>
          <w:p w14:paraId="71761F4C" w14:textId="01B24694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21E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melón, tekvica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B9BA144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7C8694E0" w14:textId="2CC11A7E" w:rsidR="003B6B78" w:rsidRPr="00D20215" w:rsidRDefault="003B6B78" w:rsidP="00981E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0,5 – 1 kg </w:t>
            </w:r>
          </w:p>
        </w:tc>
        <w:tc>
          <w:tcPr>
            <w:tcW w:w="1417" w:type="dxa"/>
            <w:shd w:val="clear" w:color="auto" w:fill="auto"/>
          </w:tcPr>
          <w:p w14:paraId="520A5A26" w14:textId="4A11C185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231388C" w14:textId="57A3C930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  <w:r w:rsidR="00981EA1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 - horizontálne plodiny</w:t>
            </w:r>
          </w:p>
        </w:tc>
      </w:tr>
      <w:tr w:rsidR="003B6B78" w:rsidRPr="0071010D" w14:paraId="4A22BDFC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4567A402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kapustová zelenina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40BC9C7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</w:p>
        </w:tc>
        <w:tc>
          <w:tcPr>
            <w:tcW w:w="1134" w:type="dxa"/>
            <w:shd w:val="clear" w:color="auto" w:fill="auto"/>
          </w:tcPr>
          <w:p w14:paraId="4348A418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54CC0D86" w14:textId="15E82368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32FC198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</w:p>
        </w:tc>
      </w:tr>
      <w:tr w:rsidR="003B6B78" w:rsidRPr="0071010D" w14:paraId="5A5A078E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1DF3740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listová zelenina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B576FC2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446759B1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4BE8AA93" w14:textId="583CA1EF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7E4A9FC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</w:p>
        </w:tc>
      </w:tr>
      <w:tr w:rsidR="003B6B78" w:rsidRPr="0071010D" w14:paraId="6E947E92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4AE0B8B6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trukoviny</w:t>
            </w:r>
          </w:p>
        </w:tc>
        <w:tc>
          <w:tcPr>
            <w:tcW w:w="2977" w:type="dxa"/>
            <w:shd w:val="clear" w:color="auto" w:fill="auto"/>
          </w:tcPr>
          <w:p w14:paraId="2A1B0E10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6AF73D86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2A0022FC" w14:textId="5FA409A0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24AE733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 skleníky</w:t>
            </w:r>
          </w:p>
        </w:tc>
      </w:tr>
      <w:tr w:rsidR="003B6B78" w:rsidRPr="0071010D" w14:paraId="4A54F581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51C88838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stonková zelenina</w:t>
            </w:r>
          </w:p>
        </w:tc>
        <w:tc>
          <w:tcPr>
            <w:tcW w:w="2977" w:type="dxa"/>
            <w:shd w:val="clear" w:color="auto" w:fill="auto"/>
          </w:tcPr>
          <w:p w14:paraId="151EBCD0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573E43B0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0AB7A5C3" w14:textId="4684B4B3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25ECFC1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</w:p>
        </w:tc>
      </w:tr>
      <w:tr w:rsidR="003B6B78" w:rsidRPr="0071010D" w14:paraId="216F10F9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85B4043" w14:textId="4196098C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lastRenderedPageBreak/>
              <w:t>bylinky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,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 </w:t>
            </w:r>
            <w:proofErr w:type="spellStart"/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koreni</w:t>
            </w:r>
            <w:r w:rsidR="002F03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jedlé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kvety</w:t>
            </w: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FBD217C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húsenice motýľov </w:t>
            </w:r>
          </w:p>
        </w:tc>
        <w:tc>
          <w:tcPr>
            <w:tcW w:w="1134" w:type="dxa"/>
            <w:shd w:val="clear" w:color="auto" w:fill="auto"/>
          </w:tcPr>
          <w:p w14:paraId="35BA4F0A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477706ED" w14:textId="7C7785DF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C519933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</w:p>
        </w:tc>
      </w:tr>
      <w:tr w:rsidR="003B6B78" w:rsidRPr="0071010D" w14:paraId="44A6477C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CEAD2F6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kukurica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cukrová</w:t>
            </w:r>
          </w:p>
        </w:tc>
        <w:tc>
          <w:tcPr>
            <w:tcW w:w="2977" w:type="dxa"/>
            <w:shd w:val="clear" w:color="auto" w:fill="auto"/>
          </w:tcPr>
          <w:p w14:paraId="17ABEB2E" w14:textId="0CCF32D6" w:rsidR="003B6B78" w:rsidRPr="007D30EE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930E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vijačka</w:t>
            </w:r>
            <w:proofErr w:type="spellEnd"/>
            <w:r w:rsidRPr="00930E4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kukuričná</w:t>
            </w:r>
          </w:p>
        </w:tc>
        <w:tc>
          <w:tcPr>
            <w:tcW w:w="1134" w:type="dxa"/>
            <w:shd w:val="clear" w:color="auto" w:fill="auto"/>
          </w:tcPr>
          <w:p w14:paraId="396A05F3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0,5 – 1 kg</w:t>
            </w:r>
          </w:p>
        </w:tc>
        <w:tc>
          <w:tcPr>
            <w:tcW w:w="1417" w:type="dxa"/>
            <w:shd w:val="clear" w:color="auto" w:fill="auto"/>
          </w:tcPr>
          <w:p w14:paraId="337304A2" w14:textId="12074E48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E858E05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</w:t>
            </w:r>
          </w:p>
        </w:tc>
      </w:tr>
      <w:tr w:rsidR="003B6B78" w:rsidRPr="0071010D" w14:paraId="4B2498F0" w14:textId="77777777" w:rsidTr="00C27AD6">
        <w:trPr>
          <w:cantSplit/>
          <w:trHeight w:val="717"/>
        </w:trPr>
        <w:tc>
          <w:tcPr>
            <w:tcW w:w="1910" w:type="dxa"/>
            <w:shd w:val="clear" w:color="auto" w:fill="auto"/>
          </w:tcPr>
          <w:p w14:paraId="3A112894" w14:textId="77777777" w:rsidR="003B6B78" w:rsidRPr="00930E4C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930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okrasné rastliny</w:t>
            </w:r>
          </w:p>
        </w:tc>
        <w:tc>
          <w:tcPr>
            <w:tcW w:w="2977" w:type="dxa"/>
            <w:shd w:val="clear" w:color="auto" w:fill="auto"/>
          </w:tcPr>
          <w:p w14:paraId="6CD4E0C4" w14:textId="2C866F61" w:rsidR="003B6B78" w:rsidRPr="007D30EE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3B0C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húsenice motýľov</w:t>
            </w:r>
            <w:r w:rsidRPr="00930E4C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,</w:t>
            </w:r>
            <w:r w:rsidR="0037491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23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priadzovcovité</w:t>
            </w:r>
            <w:proofErr w:type="spellEnd"/>
            <w:r w:rsidRPr="00D23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>, mníšky, piadivka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k-SK"/>
              </w:rPr>
              <w:t xml:space="preserve"> jesenná, piadivka zimná</w:t>
            </w:r>
          </w:p>
        </w:tc>
        <w:tc>
          <w:tcPr>
            <w:tcW w:w="1134" w:type="dxa"/>
            <w:shd w:val="clear" w:color="auto" w:fill="auto"/>
          </w:tcPr>
          <w:p w14:paraId="3DBFBBCF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0,1 – 0,2 kg/100 l</w:t>
            </w:r>
          </w:p>
        </w:tc>
        <w:tc>
          <w:tcPr>
            <w:tcW w:w="1417" w:type="dxa"/>
            <w:shd w:val="clear" w:color="auto" w:fill="auto"/>
          </w:tcPr>
          <w:p w14:paraId="7F94D0BB" w14:textId="2D8ADFA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proofErr w:type="spellStart"/>
            <w:proofErr w:type="gramStart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spell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B18A2A7" w14:textId="77777777" w:rsidR="003B6B78" w:rsidRPr="00D20215" w:rsidRDefault="003B6B78" w:rsidP="003B6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</w:pPr>
            <w:r w:rsidRPr="00D20215">
              <w:rPr>
                <w:rFonts w:ascii="Times New Roman" w:hAnsi="Times New Roman" w:cs="Times New Roman"/>
                <w:bCs/>
                <w:sz w:val="24"/>
                <w:szCs w:val="24"/>
                <w:lang w:val="sk-SK"/>
              </w:rPr>
              <w:t>poľné podmienky, skleníky</w:t>
            </w:r>
          </w:p>
        </w:tc>
      </w:tr>
    </w:tbl>
    <w:p w14:paraId="6E900C84" w14:textId="2CF59327" w:rsidR="003B6B78" w:rsidRPr="003B6B78" w:rsidRDefault="0037491C" w:rsidP="00AA0989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6B78" w:rsidRPr="003B6B78">
        <w:rPr>
          <w:rFonts w:ascii="Times New Roman" w:hAnsi="Times New Roman" w:cs="Times New Roman"/>
          <w:sz w:val="24"/>
          <w:szCs w:val="24"/>
        </w:rPr>
        <w:t>n.a</w:t>
      </w:r>
      <w:proofErr w:type="spellEnd"/>
      <w:r w:rsidR="003B6B78" w:rsidRPr="003B6B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6B78" w:rsidRPr="003B6B78">
        <w:rPr>
          <w:rFonts w:ascii="Times New Roman" w:hAnsi="Times New Roman" w:cs="Times New Roman"/>
          <w:sz w:val="24"/>
          <w:szCs w:val="24"/>
        </w:rPr>
        <w:t xml:space="preserve"> - nestanovuje </w:t>
      </w:r>
      <w:proofErr w:type="spellStart"/>
      <w:r w:rsidR="003B6B78" w:rsidRPr="003B6B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B6B78" w:rsidRPr="003B6B7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74EA5D05" w14:textId="77777777" w:rsidR="003B6B78" w:rsidRDefault="003B6B78" w:rsidP="00AA0989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921A7EE" w14:textId="299C86C1" w:rsidR="007069D3" w:rsidRPr="00930E4C" w:rsidRDefault="007069D3" w:rsidP="005069C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>POKYNY PRE APLIKÁCIU</w:t>
      </w:r>
    </w:p>
    <w:p w14:paraId="0B34154E" w14:textId="77777777" w:rsidR="007057D0" w:rsidRPr="00930E4C" w:rsidRDefault="007057D0" w:rsidP="005069CE">
      <w:pPr>
        <w:spacing w:after="0" w:line="240" w:lineRule="auto"/>
        <w:ind w:right="-567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proofErr w:type="spellStart"/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>Jadroviny</w:t>
      </w:r>
      <w:proofErr w:type="spellEnd"/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(jabloň, hruška), </w:t>
      </w:r>
      <w:proofErr w:type="spellStart"/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>kôstkoviny</w:t>
      </w:r>
      <w:proofErr w:type="spellEnd"/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(marhuľa, čerešňa, višňa, broskyňa, </w:t>
      </w:r>
      <w:proofErr w:type="spellStart"/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>nektarinka</w:t>
      </w:r>
      <w:proofErr w:type="spellEnd"/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>, slivka)</w:t>
      </w:r>
    </w:p>
    <w:p w14:paraId="6821FB85" w14:textId="77777777" w:rsidR="007F5550" w:rsidRPr="00930E4C" w:rsidRDefault="007039D1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Doba aplikácie:</w:t>
      </w:r>
      <w:r w:rsidR="00333A4F"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273361"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rané vývojové štádium lariev (I. </w:t>
      </w:r>
      <w:proofErr w:type="spellStart"/>
      <w:r w:rsidR="00273361" w:rsidRPr="00930E4C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="00273361" w:rsidRPr="00930E4C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7ABB0144" w14:textId="77777777" w:rsidR="00AA0989" w:rsidRPr="00930E4C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sz w:val="24"/>
          <w:szCs w:val="24"/>
          <w:lang w:val="sk-SK"/>
        </w:rPr>
        <w:t>Maximálny počet aplikácií za vegetačné obdobie</w:t>
      </w:r>
      <w:r w:rsidR="00D40DC0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 w:rsidR="005B0760" w:rsidRPr="00930E4C">
        <w:rPr>
          <w:rFonts w:ascii="Times New Roman" w:hAnsi="Times New Roman" w:cs="Times New Roman"/>
          <w:sz w:val="24"/>
          <w:szCs w:val="24"/>
          <w:lang w:val="sk-SK"/>
        </w:rPr>
        <w:t>3 x</w:t>
      </w:r>
    </w:p>
    <w:p w14:paraId="732C99BE" w14:textId="0E59797E" w:rsidR="007039D1" w:rsidRPr="00930E4C" w:rsidRDefault="009B4E4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sz w:val="24"/>
          <w:szCs w:val="24"/>
          <w:lang w:val="sk-SK"/>
        </w:rPr>
        <w:t>Interval medzi aplikáciami:</w:t>
      </w:r>
      <w:r w:rsidR="00981EA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B0760" w:rsidRPr="00930E4C">
        <w:rPr>
          <w:rFonts w:ascii="Times New Roman" w:hAnsi="Times New Roman" w:cs="Times New Roman"/>
          <w:sz w:val="24"/>
          <w:szCs w:val="24"/>
          <w:lang w:val="sk-SK"/>
        </w:rPr>
        <w:t>7 dní</w:t>
      </w:r>
    </w:p>
    <w:p w14:paraId="1112FA99" w14:textId="77777777" w:rsidR="009B4E48" w:rsidRPr="00811121" w:rsidRDefault="009B4E4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sz w:val="24"/>
          <w:szCs w:val="24"/>
          <w:lang w:val="sk-SK"/>
        </w:rPr>
        <w:t>Dávka vody:</w:t>
      </w:r>
      <w:r w:rsidR="005B0760"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 500 – 1500 l/ha</w:t>
      </w:r>
    </w:p>
    <w:p w14:paraId="20247AB4" w14:textId="77777777" w:rsidR="000E76B5" w:rsidRPr="00930E4C" w:rsidRDefault="000E76B5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2840AEE" w14:textId="77777777" w:rsidR="00EF5504" w:rsidRPr="00930E4C" w:rsidRDefault="007057D0" w:rsidP="00C27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>Vinič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b</w:t>
      </w:r>
      <w:r w:rsidRPr="002B5E9A">
        <w:rPr>
          <w:rFonts w:ascii="Times New Roman" w:hAnsi="Times New Roman" w:cs="Times New Roman"/>
          <w:b/>
          <w:bCs/>
          <w:sz w:val="24"/>
          <w:szCs w:val="24"/>
          <w:lang w:val="sk-SK"/>
        </w:rPr>
        <w:t>obuľoviny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(okrem jahôd)</w:t>
      </w:r>
      <w:r w:rsidRPr="007057D0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- </w:t>
      </w: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černice, maliny, čučoriedky, </w:t>
      </w:r>
      <w:proofErr w:type="spellStart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kľukva</w:t>
      </w:r>
      <w:proofErr w:type="spellEnd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, brusnice, ríbezle (biele, červené, čierne ríbezle), egreše a ich hybridy, kivi</w:t>
      </w: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0EA42781" w14:textId="77777777" w:rsidR="00EF4B76" w:rsidRPr="00930E4C" w:rsidRDefault="00EF4B76" w:rsidP="005069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4A8C2793" w14:textId="77777777" w:rsidR="00EF4B76" w:rsidRPr="00930E4C" w:rsidRDefault="00EF4B76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sz w:val="24"/>
          <w:szCs w:val="24"/>
          <w:lang w:val="sk-SK"/>
        </w:rPr>
        <w:t>Maximálny počet aplikácií za vegetačné obdobie</w:t>
      </w:r>
      <w:r w:rsidR="00D40DC0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930E4C">
        <w:rPr>
          <w:rFonts w:ascii="Times New Roman" w:hAnsi="Times New Roman" w:cs="Times New Roman"/>
          <w:sz w:val="24"/>
          <w:szCs w:val="24"/>
          <w:lang w:val="sk-SK"/>
        </w:rPr>
        <w:t>: 3 x</w:t>
      </w:r>
    </w:p>
    <w:p w14:paraId="7DD71694" w14:textId="77777777" w:rsidR="00EF4B76" w:rsidRPr="00930E4C" w:rsidRDefault="00EF4B76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3F8A2659" w14:textId="77777777" w:rsidR="00EF4B76" w:rsidRPr="00811121" w:rsidRDefault="00EF4B76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31EE0477" w14:textId="77777777" w:rsidR="00EF5504" w:rsidRDefault="00EF5504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32E24CC" w14:textId="77777777" w:rsidR="000E76B5" w:rsidRDefault="00EF5504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/>
          <w:sz w:val="24"/>
          <w:szCs w:val="24"/>
          <w:lang w:val="sk-SK"/>
        </w:rPr>
        <w:t>Jahoda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D40DC0">
        <w:rPr>
          <w:rFonts w:ascii="Times New Roman" w:hAnsi="Times New Roman" w:cs="Times New Roman"/>
          <w:b/>
          <w:sz w:val="24"/>
          <w:szCs w:val="24"/>
          <w:lang w:val="sk-SK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BD2FEC">
        <w:rPr>
          <w:rFonts w:ascii="Times New Roman" w:hAnsi="Times New Roman" w:cs="Times New Roman"/>
          <w:b/>
          <w:bCs/>
          <w:sz w:val="24"/>
          <w:szCs w:val="24"/>
          <w:lang w:val="sk-SK"/>
        </w:rPr>
        <w:t>poľná produkcia a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  <w:r w:rsidRPr="00BD2FEC">
        <w:rPr>
          <w:rFonts w:ascii="Times New Roman" w:hAnsi="Times New Roman" w:cs="Times New Roman"/>
          <w:b/>
          <w:bCs/>
          <w:sz w:val="24"/>
          <w:szCs w:val="24"/>
          <w:lang w:val="sk-SK"/>
        </w:rPr>
        <w:t>množenie</w:t>
      </w:r>
    </w:p>
    <w:p w14:paraId="6C46583C" w14:textId="77777777" w:rsidR="00EF5504" w:rsidRPr="002B5E9A" w:rsidRDefault="00EF5504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61B3E37D" w14:textId="77777777" w:rsidR="00EF5504" w:rsidRPr="002B5E9A" w:rsidRDefault="00EF5504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D40DC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21707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121707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4D2B2F9D" w14:textId="77777777" w:rsidR="00EF5504" w:rsidRPr="002B5E9A" w:rsidRDefault="00EF5504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0CCE87E2" w14:textId="77777777" w:rsidR="00EF5504" w:rsidRDefault="00EF5504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6A3FA784" w14:textId="77777777" w:rsidR="00EF5504" w:rsidRDefault="00EF5504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70A588F" w14:textId="77777777" w:rsidR="00EF5504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Koreňová zelenina - </w:t>
      </w:r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červená repa, mrkva, paštrnák, zeler, reďkovka, reďkev siata čierna, </w:t>
      </w:r>
      <w:proofErr w:type="spellStart"/>
      <w:r w:rsidRPr="00930E4C">
        <w:rPr>
          <w:rFonts w:ascii="Times New Roman" w:hAnsi="Times New Roman" w:cs="Times New Roman"/>
          <w:sz w:val="24"/>
          <w:szCs w:val="24"/>
          <w:lang w:val="sk-SK"/>
        </w:rPr>
        <w:t>hadomor</w:t>
      </w:r>
      <w:proofErr w:type="spellEnd"/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 španielsky, kvaka, </w:t>
      </w:r>
      <w:proofErr w:type="spellStart"/>
      <w:r w:rsidR="006D40B9">
        <w:rPr>
          <w:rFonts w:ascii="Times New Roman" w:hAnsi="Times New Roman" w:cs="Times New Roman"/>
          <w:sz w:val="24"/>
          <w:szCs w:val="24"/>
          <w:lang w:val="sk-SK"/>
        </w:rPr>
        <w:t>okrúhlica</w:t>
      </w:r>
      <w:proofErr w:type="spellEnd"/>
      <w:r w:rsidRPr="00930E4C">
        <w:rPr>
          <w:rFonts w:ascii="Times New Roman" w:hAnsi="Times New Roman" w:cs="Times New Roman"/>
          <w:sz w:val="24"/>
          <w:szCs w:val="24"/>
          <w:lang w:val="sk-SK"/>
        </w:rPr>
        <w:t>, chren, artičoka</w:t>
      </w:r>
    </w:p>
    <w:p w14:paraId="52F4251D" w14:textId="77777777" w:rsidR="00B00EF8" w:rsidRPr="002B5E9A" w:rsidRDefault="00B00EF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7B40A817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121707" w:rsidRPr="001217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21707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121707" w:rsidRPr="001217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21707">
        <w:rPr>
          <w:rFonts w:ascii="Times New Roman" w:hAnsi="Times New Roman" w:cs="Times New Roman"/>
          <w:sz w:val="24"/>
          <w:szCs w:val="24"/>
          <w:lang w:val="sk-SK"/>
        </w:rPr>
        <w:t>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7A7D8365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3C26C270" w14:textId="77777777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35FE0932" w14:textId="77777777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DB39A14" w14:textId="77777777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Cibuľová zelenina -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cesnak, cibuľa</w:t>
      </w: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, šalotka</w:t>
      </w:r>
    </w:p>
    <w:p w14:paraId="1E2AE615" w14:textId="77777777" w:rsidR="00B00EF8" w:rsidRPr="002B5E9A" w:rsidRDefault="00B00EF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6EC96DFF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121707" w:rsidRPr="001217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21707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121707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408DBC95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18887E2B" w14:textId="77777777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1184E876" w14:textId="77777777" w:rsidR="00C27AD6" w:rsidRDefault="00C27AD6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779278" w14:textId="43DD07E6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Rajčiak, paprika ročná , baklažán, </w:t>
      </w:r>
      <w:proofErr w:type="spellStart"/>
      <w:r w:rsidRPr="00B00EF8">
        <w:rPr>
          <w:rFonts w:ascii="Times New Roman" w:hAnsi="Times New Roman" w:cs="Times New Roman"/>
          <w:b/>
          <w:sz w:val="24"/>
          <w:szCs w:val="24"/>
          <w:lang w:val="sk-SK"/>
        </w:rPr>
        <w:t>pepino</w:t>
      </w:r>
      <w:proofErr w:type="spellEnd"/>
      <w:r w:rsidRPr="00B00EF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503AE8CC" w14:textId="77777777" w:rsidR="00B00EF8" w:rsidRPr="002B5E9A" w:rsidRDefault="00B00EF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7F01C6D4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121707" w:rsidRPr="0012170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21707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121707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0235A25D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1A394A31" w14:textId="3E649E9D" w:rsidR="00B00EF8" w:rsidRPr="00C27AD6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22DFE8DC" w14:textId="77777777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 xml:space="preserve">Uhorka, cuketa, melón, </w:t>
      </w:r>
      <w:r w:rsidRPr="00B00EF8">
        <w:rPr>
          <w:rFonts w:ascii="Times New Roman" w:hAnsi="Times New Roman" w:cs="Times New Roman"/>
          <w:b/>
          <w:sz w:val="24"/>
          <w:szCs w:val="24"/>
          <w:lang w:val="sk-SK"/>
        </w:rPr>
        <w:t>tekvica</w:t>
      </w:r>
    </w:p>
    <w:p w14:paraId="02F4F619" w14:textId="77777777" w:rsidR="00B00EF8" w:rsidRPr="002B5E9A" w:rsidRDefault="00B00EF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0A91DD13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18DADA07" w14:textId="77777777" w:rsidR="00B00EF8" w:rsidRPr="002B5E9A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1EEB0AE3" w14:textId="77777777" w:rsidR="00B00EF8" w:rsidRDefault="00B00EF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7AC1490A" w14:textId="77777777" w:rsidR="003B6B78" w:rsidRDefault="003B6B78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A0D7494" w14:textId="28ABFAD2" w:rsidR="00E73A72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Kapustová zelenina - </w:t>
      </w:r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brokolica, karfiol (biely a zelený), kel ružičkový, kapusta, čínska kapusta,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930E4C">
        <w:rPr>
          <w:rFonts w:ascii="Times New Roman" w:hAnsi="Times New Roman" w:cs="Times New Roman"/>
          <w:sz w:val="24"/>
          <w:szCs w:val="24"/>
          <w:lang w:val="sk-SK"/>
        </w:rPr>
        <w:t>ak</w:t>
      </w:r>
      <w:proofErr w:type="spellEnd"/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930E4C">
        <w:rPr>
          <w:rFonts w:ascii="Times New Roman" w:hAnsi="Times New Roman" w:cs="Times New Roman"/>
          <w:sz w:val="24"/>
          <w:szCs w:val="24"/>
          <w:lang w:val="sk-SK"/>
        </w:rPr>
        <w:t>choi</w:t>
      </w:r>
      <w:proofErr w:type="spellEnd"/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930E4C">
        <w:rPr>
          <w:rFonts w:ascii="Times New Roman" w:hAnsi="Times New Roman" w:cs="Times New Roman"/>
          <w:sz w:val="24"/>
          <w:szCs w:val="24"/>
          <w:lang w:val="sk-SK"/>
        </w:rPr>
        <w:t>komats</w:t>
      </w:r>
      <w:r w:rsidR="00981EA1">
        <w:rPr>
          <w:rFonts w:ascii="Times New Roman" w:hAnsi="Times New Roman" w:cs="Times New Roman"/>
          <w:sz w:val="24"/>
          <w:szCs w:val="24"/>
          <w:lang w:val="sk-SK"/>
        </w:rPr>
        <w:t>una</w:t>
      </w:r>
      <w:proofErr w:type="spellEnd"/>
      <w:r w:rsidR="00981EA1">
        <w:rPr>
          <w:rFonts w:ascii="Times New Roman" w:hAnsi="Times New Roman" w:cs="Times New Roman"/>
          <w:sz w:val="24"/>
          <w:szCs w:val="24"/>
          <w:lang w:val="sk-SK"/>
        </w:rPr>
        <w:t>, kučeravá kapusta, kaleráb</w:t>
      </w:r>
    </w:p>
    <w:p w14:paraId="313E2640" w14:textId="77777777" w:rsidR="00E73A72" w:rsidRPr="002B5E9A" w:rsidRDefault="00E73A72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384E2431" w14:textId="77777777" w:rsidR="00E73A72" w:rsidRPr="002B5E9A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28CF3575" w14:textId="77777777" w:rsidR="00E73A72" w:rsidRPr="002B5E9A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30429230" w14:textId="77777777" w:rsidR="00E73A72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04EEF643" w14:textId="77777777" w:rsidR="00E73A72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E6A0C01" w14:textId="3983680C" w:rsidR="00E73A72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Listová zelenina - </w:t>
      </w: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žerucha a iné mladé výhonky, </w:t>
      </w:r>
      <w:proofErr w:type="spellStart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valeriánka</w:t>
      </w:r>
      <w:proofErr w:type="spellEnd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poľná, hlávkový šalát, čakanka, čakanka </w:t>
      </w:r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>červená šaláto</w:t>
      </w:r>
      <w:r w:rsidR="00981EA1" w:rsidRPr="00981EA1">
        <w:rPr>
          <w:rFonts w:ascii="Times New Roman" w:hAnsi="Times New Roman" w:cs="Times New Roman"/>
          <w:bCs/>
          <w:sz w:val="24"/>
          <w:szCs w:val="24"/>
          <w:lang w:val="sk-SK"/>
        </w:rPr>
        <w:t>vá, špenát, potočnica lekárska</w:t>
      </w:r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proofErr w:type="spellStart"/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>mangold</w:t>
      </w:r>
      <w:proofErr w:type="spellEnd"/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="00121707" w:rsidRPr="00981E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čakanka listová šalátová, </w:t>
      </w:r>
      <w:proofErr w:type="spellStart"/>
      <w:r w:rsidR="00121707" w:rsidRPr="00981EA1">
        <w:rPr>
          <w:rFonts w:ascii="Times New Roman" w:hAnsi="Times New Roman" w:cs="Times New Roman"/>
          <w:bCs/>
          <w:sz w:val="24"/>
          <w:szCs w:val="24"/>
          <w:lang w:val="sk-SK"/>
        </w:rPr>
        <w:t>rukola</w:t>
      </w:r>
      <w:proofErr w:type="spellEnd"/>
      <w:r w:rsidR="00121707" w:rsidRPr="00981EA1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>mladé listy „</w:t>
      </w:r>
      <w:proofErr w:type="spellStart"/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>babyleaves</w:t>
      </w:r>
      <w:proofErr w:type="spellEnd"/>
      <w:r w:rsidRPr="00981EA1">
        <w:rPr>
          <w:rFonts w:ascii="Times New Roman" w:hAnsi="Times New Roman" w:cs="Times New Roman"/>
          <w:bCs/>
          <w:sz w:val="24"/>
          <w:szCs w:val="24"/>
          <w:lang w:val="sk-SK"/>
        </w:rPr>
        <w:t>“</w:t>
      </w:r>
    </w:p>
    <w:p w14:paraId="255B6DE3" w14:textId="77777777" w:rsidR="00E73A72" w:rsidRPr="002B5E9A" w:rsidRDefault="00E73A72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3F936A0B" w14:textId="77777777" w:rsidR="00E73A72" w:rsidRPr="002B5E9A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1557F3E7" w14:textId="77777777" w:rsidR="00E73A72" w:rsidRPr="002B5E9A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6A349877" w14:textId="77777777" w:rsidR="00E73A72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7ECA0C3B" w14:textId="77777777" w:rsidR="00E73A72" w:rsidRPr="003B6B78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B6B78">
        <w:rPr>
          <w:rFonts w:ascii="Times New Roman" w:hAnsi="Times New Roman" w:cs="Times New Roman"/>
          <w:b/>
          <w:sz w:val="24"/>
          <w:szCs w:val="24"/>
          <w:lang w:val="sk-SK"/>
        </w:rPr>
        <w:t>Zber listovej zeleniny treba uskutočniť pred BBCH 18.</w:t>
      </w:r>
    </w:p>
    <w:p w14:paraId="28442F11" w14:textId="77777777" w:rsidR="00E73A72" w:rsidRDefault="00E73A72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ACE6DED" w14:textId="77777777" w:rsidR="00D23B0C" w:rsidRDefault="00D23B0C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Strukoviny </w:t>
      </w:r>
    </w:p>
    <w:p w14:paraId="3C5BF344" w14:textId="19E64224" w:rsidR="00D23B0C" w:rsidRDefault="00D23B0C" w:rsidP="00C27A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poľné podmienky</w:t>
      </w:r>
      <w:r w:rsidR="00EE7FE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– </w:t>
      </w:r>
      <w:r w:rsidR="00A525D7">
        <w:rPr>
          <w:rFonts w:ascii="Times New Roman" w:hAnsi="Times New Roman" w:cs="Times New Roman"/>
          <w:bCs/>
          <w:sz w:val="24"/>
          <w:szCs w:val="24"/>
          <w:lang w:val="sk-SK"/>
        </w:rPr>
        <w:t>hrach (na zeleno, suché semená), fazuľa (</w:t>
      </w:r>
      <w:r w:rsidR="008066AE">
        <w:rPr>
          <w:rFonts w:ascii="Times New Roman" w:hAnsi="Times New Roman" w:cs="Times New Roman"/>
          <w:bCs/>
          <w:sz w:val="24"/>
          <w:szCs w:val="24"/>
          <w:lang w:val="sk-SK"/>
        </w:rPr>
        <w:t>zelené struky</w:t>
      </w:r>
      <w:r w:rsidR="00A525D7">
        <w:rPr>
          <w:rFonts w:ascii="Times New Roman" w:hAnsi="Times New Roman" w:cs="Times New Roman"/>
          <w:bCs/>
          <w:sz w:val="24"/>
          <w:szCs w:val="24"/>
          <w:lang w:val="sk-SK"/>
        </w:rPr>
        <w:t>), bôb a fazuľa (</w:t>
      </w:r>
      <w:r w:rsidR="008066AE">
        <w:rPr>
          <w:rFonts w:ascii="Times New Roman" w:hAnsi="Times New Roman" w:cs="Times New Roman"/>
          <w:bCs/>
          <w:sz w:val="24"/>
          <w:szCs w:val="24"/>
          <w:lang w:val="sk-SK"/>
        </w:rPr>
        <w:t>zelené</w:t>
      </w:r>
      <w:r w:rsidR="00A525D7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 w:rsidR="008066AE">
        <w:rPr>
          <w:rFonts w:ascii="Times New Roman" w:hAnsi="Times New Roman" w:cs="Times New Roman"/>
          <w:bCs/>
          <w:sz w:val="24"/>
          <w:szCs w:val="24"/>
          <w:lang w:val="sk-SK"/>
        </w:rPr>
        <w:t>semená</w:t>
      </w:r>
      <w:r w:rsidR="00A525D7">
        <w:rPr>
          <w:rFonts w:ascii="Times New Roman" w:hAnsi="Times New Roman" w:cs="Times New Roman"/>
          <w:bCs/>
          <w:sz w:val="24"/>
          <w:szCs w:val="24"/>
          <w:lang w:val="sk-SK"/>
        </w:rPr>
        <w:t>, suché semená)</w:t>
      </w:r>
    </w:p>
    <w:p w14:paraId="2E904D33" w14:textId="0F0424C7" w:rsidR="00D23B0C" w:rsidRDefault="00D23B0C" w:rsidP="005069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skleník</w:t>
      </w:r>
      <w:r w:rsidR="00EE7FE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E7FEF" w:rsidRPr="00C27AD6">
        <w:rPr>
          <w:rFonts w:ascii="Times New Roman" w:hAnsi="Times New Roman" w:cs="Times New Roman"/>
          <w:bCs/>
          <w:sz w:val="24"/>
          <w:szCs w:val="24"/>
          <w:lang w:val="sk-SK"/>
        </w:rPr>
        <w:t>–</w:t>
      </w:r>
      <w:r w:rsidR="00EE7FE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A857A0">
        <w:rPr>
          <w:rFonts w:ascii="Times New Roman" w:hAnsi="Times New Roman" w:cs="Times New Roman"/>
          <w:bCs/>
          <w:sz w:val="24"/>
          <w:szCs w:val="24"/>
          <w:lang w:val="sk-SK"/>
        </w:rPr>
        <w:t>fazuľa (</w:t>
      </w:r>
      <w:r w:rsidR="008066AE">
        <w:rPr>
          <w:rFonts w:ascii="Times New Roman" w:hAnsi="Times New Roman" w:cs="Times New Roman"/>
          <w:bCs/>
          <w:sz w:val="24"/>
          <w:szCs w:val="24"/>
          <w:lang w:val="sk-SK"/>
        </w:rPr>
        <w:t>zelen</w:t>
      </w:r>
      <w:r w:rsidR="00981C83">
        <w:rPr>
          <w:rFonts w:ascii="Times New Roman" w:hAnsi="Times New Roman" w:cs="Times New Roman"/>
          <w:bCs/>
          <w:sz w:val="24"/>
          <w:szCs w:val="24"/>
          <w:lang w:val="sk-SK"/>
        </w:rPr>
        <w:t>é</w:t>
      </w:r>
      <w:r w:rsidRPr="00A857A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struk</w:t>
      </w:r>
      <w:r w:rsidR="00981C83">
        <w:rPr>
          <w:rFonts w:ascii="Times New Roman" w:hAnsi="Times New Roman" w:cs="Times New Roman"/>
          <w:bCs/>
          <w:sz w:val="24"/>
          <w:szCs w:val="24"/>
          <w:lang w:val="sk-SK"/>
        </w:rPr>
        <w:t>y</w:t>
      </w:r>
      <w:r w:rsidRPr="00A857A0">
        <w:rPr>
          <w:rFonts w:ascii="Times New Roman" w:hAnsi="Times New Roman" w:cs="Times New Roman"/>
          <w:bCs/>
          <w:sz w:val="24"/>
          <w:szCs w:val="24"/>
          <w:lang w:val="sk-SK"/>
        </w:rPr>
        <w:t>), hrach (</w:t>
      </w:r>
      <w:r w:rsidR="00981C83">
        <w:rPr>
          <w:rFonts w:ascii="Times New Roman" w:hAnsi="Times New Roman" w:cs="Times New Roman"/>
          <w:bCs/>
          <w:sz w:val="24"/>
          <w:szCs w:val="24"/>
          <w:lang w:val="sk-SK"/>
        </w:rPr>
        <w:t>zelené</w:t>
      </w:r>
      <w:r w:rsidRPr="00A857A0">
        <w:rPr>
          <w:rFonts w:ascii="Times New Roman" w:hAnsi="Times New Roman" w:cs="Times New Roman"/>
          <w:bCs/>
          <w:sz w:val="24"/>
          <w:szCs w:val="24"/>
          <w:lang w:val="sk-SK"/>
        </w:rPr>
        <w:t> struk</w:t>
      </w:r>
      <w:r w:rsidR="00981C83">
        <w:rPr>
          <w:rFonts w:ascii="Times New Roman" w:hAnsi="Times New Roman" w:cs="Times New Roman"/>
          <w:bCs/>
          <w:sz w:val="24"/>
          <w:szCs w:val="24"/>
          <w:lang w:val="sk-SK"/>
        </w:rPr>
        <w:t>y</w:t>
      </w:r>
      <w:r w:rsidRPr="00A857A0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70EE5AAB" w14:textId="77777777" w:rsidR="00024718" w:rsidRPr="002B5E9A" w:rsidRDefault="0002471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0319345B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78FA3FA0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3367E2A7" w14:textId="77777777" w:rsidR="00024718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336EDF16" w14:textId="77777777" w:rsidR="00D23B0C" w:rsidRDefault="00D23B0C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F710E3B" w14:textId="77777777" w:rsidR="00D23B0C" w:rsidRDefault="00D23B0C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Stonková zelenina </w:t>
      </w:r>
      <w:r w:rsidRPr="00930E4C">
        <w:rPr>
          <w:rFonts w:ascii="Times New Roman" w:hAnsi="Times New Roman" w:cs="Times New Roman"/>
          <w:sz w:val="24"/>
          <w:szCs w:val="24"/>
          <w:lang w:val="sk-SK"/>
        </w:rPr>
        <w:t xml:space="preserve">- </w:t>
      </w: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špargľa, zeler, fenikel, pór, rebarbora</w:t>
      </w:r>
    </w:p>
    <w:p w14:paraId="6F3BD2F5" w14:textId="77777777" w:rsidR="00024718" w:rsidRPr="002B5E9A" w:rsidRDefault="0002471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651905ED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0C0537EE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3F3F6F57" w14:textId="77777777" w:rsidR="00024718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7F9F3A30" w14:textId="77777777" w:rsidR="00D23B0C" w:rsidRDefault="00D23B0C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  <w:lang w:val="sk-SK"/>
        </w:rPr>
      </w:pPr>
    </w:p>
    <w:p w14:paraId="1A883E9F" w14:textId="77777777" w:rsidR="0028148F" w:rsidRPr="00D06155" w:rsidRDefault="0028148F" w:rsidP="005069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Bylinky, korenie, jedlé kvety - </w:t>
      </w:r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pažítka, kôpor, </w:t>
      </w:r>
      <w:proofErr w:type="spellStart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archangelika</w:t>
      </w:r>
      <w:proofErr w:type="spellEnd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proofErr w:type="spellStart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trebuľka</w:t>
      </w:r>
      <w:proofErr w:type="spellEnd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zeler, rasca, </w:t>
      </w:r>
      <w:proofErr w:type="spellStart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>koriander</w:t>
      </w:r>
      <w:proofErr w:type="spellEnd"/>
      <w:r w:rsidRPr="00930E4C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ligurček</w:t>
      </w:r>
      <w:proofErr w:type="spellEnd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petržlen, estragón, medovka lekárska, mäta, bazalka, majoránka,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oregáno</w:t>
      </w:r>
      <w:proofErr w:type="spellEnd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šalvia,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tymián</w:t>
      </w:r>
      <w:proofErr w:type="spellEnd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, rozmarín, vavrín, š</w:t>
      </w:r>
      <w:r w:rsidR="00BC5A39" w:rsidRPr="00D06155">
        <w:rPr>
          <w:rFonts w:ascii="Times New Roman" w:hAnsi="Times New Roman" w:cs="Times New Roman"/>
          <w:bCs/>
          <w:sz w:val="24"/>
          <w:szCs w:val="24"/>
          <w:lang w:val="sk-SK"/>
        </w:rPr>
        <w:t>tia</w:t>
      </w:r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portulaka</w:t>
      </w:r>
      <w:proofErr w:type="spellEnd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rukola</w:t>
      </w:r>
      <w:proofErr w:type="spellEnd"/>
      <w:r w:rsidRPr="00D0615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slanorožec</w:t>
      </w:r>
      <w:proofErr w:type="spellEnd"/>
      <w:r w:rsidRPr="00D0615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petržlen, krkoška hľuznatá, valeriána lekárska</w:t>
      </w:r>
      <w:r w:rsidRPr="00D0615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>borák</w:t>
      </w:r>
      <w:proofErr w:type="spellEnd"/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obyčajný</w:t>
      </w:r>
    </w:p>
    <w:p w14:paraId="77D724E9" w14:textId="77777777" w:rsidR="0028148F" w:rsidRPr="002B5E9A" w:rsidRDefault="0028148F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D06155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</w:t>
      </w: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13B005F8" w14:textId="77777777" w:rsidR="0028148F" w:rsidRPr="002B5E9A" w:rsidRDefault="0028148F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62E1B05E" w14:textId="77777777" w:rsidR="0028148F" w:rsidRPr="002B5E9A" w:rsidRDefault="0028148F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0737E59C" w14:textId="77777777" w:rsidR="0028148F" w:rsidRDefault="0028148F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067054E3" w14:textId="77777777" w:rsidR="0028148F" w:rsidRDefault="0028148F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753952" w14:textId="77777777" w:rsidR="0028148F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K</w:t>
      </w:r>
      <w:r w:rsidR="00D23B0C" w:rsidRPr="002B5E9A">
        <w:rPr>
          <w:rFonts w:ascii="Times New Roman" w:hAnsi="Times New Roman" w:cs="Times New Roman"/>
          <w:b/>
          <w:bCs/>
          <w:sz w:val="24"/>
          <w:szCs w:val="24"/>
          <w:lang w:val="sk-SK"/>
        </w:rPr>
        <w:t>ukurica</w:t>
      </w:r>
      <w:r w:rsidR="00D23B0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cukrová</w:t>
      </w:r>
    </w:p>
    <w:p w14:paraId="1224C2C1" w14:textId="77777777" w:rsidR="00024718" w:rsidRPr="002B5E9A" w:rsidRDefault="0002471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27500FED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457FB836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4FCAC389" w14:textId="77777777" w:rsidR="00024718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42586D60" w14:textId="0204252E" w:rsidR="00D23B0C" w:rsidRDefault="00D23B0C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568D2DE" w14:textId="77777777" w:rsidR="00D23B0C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O</w:t>
      </w:r>
      <w:r w:rsidR="00D23B0C" w:rsidRPr="002B5E9A">
        <w:rPr>
          <w:rFonts w:ascii="Times New Roman" w:hAnsi="Times New Roman" w:cs="Times New Roman"/>
          <w:b/>
          <w:bCs/>
          <w:sz w:val="24"/>
          <w:szCs w:val="24"/>
          <w:lang w:val="sk-SK"/>
        </w:rPr>
        <w:t>krasné rastliny</w:t>
      </w:r>
    </w:p>
    <w:p w14:paraId="316E6411" w14:textId="77777777" w:rsidR="00024718" w:rsidRPr="002B5E9A" w:rsidRDefault="00024718" w:rsidP="005069CE">
      <w:pPr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Doba aplikácie: rané vývojové štádium lariev (I. </w:t>
      </w:r>
      <w:proofErr w:type="spellStart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instar</w:t>
      </w:r>
      <w:proofErr w:type="spellEnd"/>
      <w:r w:rsidRPr="002B5E9A">
        <w:rPr>
          <w:rFonts w:ascii="Times New Roman" w:hAnsi="Times New Roman" w:cs="Times New Roman"/>
          <w:bCs/>
          <w:sz w:val="24"/>
          <w:szCs w:val="24"/>
          <w:lang w:val="sk-SK"/>
        </w:rPr>
        <w:t>)</w:t>
      </w:r>
    </w:p>
    <w:p w14:paraId="7301BCB6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Maximálny počet aplikácií</w:t>
      </w:r>
      <w:r w:rsidR="00EA42D8" w:rsidRPr="00EA42D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A42D8" w:rsidRPr="002B5E9A">
        <w:rPr>
          <w:rFonts w:ascii="Times New Roman" w:hAnsi="Times New Roman" w:cs="Times New Roman"/>
          <w:sz w:val="24"/>
          <w:szCs w:val="24"/>
          <w:lang w:val="sk-SK"/>
        </w:rPr>
        <w:t>za vegetačné obdobie</w:t>
      </w:r>
      <w:r w:rsidR="00EA42D8">
        <w:rPr>
          <w:rFonts w:ascii="Times New Roman" w:hAnsi="Times New Roman" w:cs="Times New Roman"/>
          <w:sz w:val="24"/>
          <w:szCs w:val="24"/>
          <w:lang w:val="sk-SK"/>
        </w:rPr>
        <w:t xml:space="preserve"> plodiny</w:t>
      </w:r>
      <w:r w:rsidRPr="002B5E9A">
        <w:rPr>
          <w:rFonts w:ascii="Times New Roman" w:hAnsi="Times New Roman" w:cs="Times New Roman"/>
          <w:sz w:val="24"/>
          <w:szCs w:val="24"/>
          <w:lang w:val="sk-SK"/>
        </w:rPr>
        <w:t>: 8 x</w:t>
      </w:r>
    </w:p>
    <w:p w14:paraId="24B17879" w14:textId="77777777" w:rsidR="00024718" w:rsidRPr="002B5E9A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Interval medzi aplikáciami:7 dní</w:t>
      </w:r>
    </w:p>
    <w:p w14:paraId="4767723A" w14:textId="77777777" w:rsidR="00024718" w:rsidRDefault="0002471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B5E9A">
        <w:rPr>
          <w:rFonts w:ascii="Times New Roman" w:hAnsi="Times New Roman" w:cs="Times New Roman"/>
          <w:sz w:val="24"/>
          <w:szCs w:val="24"/>
          <w:lang w:val="sk-SK"/>
        </w:rPr>
        <w:t>Dávka vody: 400 – 1000 l/ha</w:t>
      </w:r>
    </w:p>
    <w:p w14:paraId="669604B8" w14:textId="77777777" w:rsidR="009B4E48" w:rsidRPr="005B0760" w:rsidRDefault="009B4E48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43FE508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bCs/>
          <w:sz w:val="24"/>
          <w:szCs w:val="24"/>
          <w:lang w:val="sk-SK"/>
        </w:rPr>
        <w:t>INFORMÁCIE O MOŽNEJ FYTOTOXICITE, ODRODOVEJ CITLIVOSTI A VŠETKÝCH ĎALŠÍCH PRIAMYCH A NEPRIAMYCH NEPRIAZNIVÝCH ÚČINKOCH NA RASTLINY ALEBO RASTLINNÉ PRODUKTY</w:t>
      </w:r>
    </w:p>
    <w:p w14:paraId="424223BF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Pri dodržaní pokynov uvedených na etikete nedochádza k prejavom </w:t>
      </w:r>
      <w:proofErr w:type="spellStart"/>
      <w:r w:rsidRPr="00982D3B">
        <w:rPr>
          <w:rFonts w:ascii="Times New Roman" w:hAnsi="Times New Roman" w:cs="Times New Roman"/>
          <w:bCs/>
          <w:sz w:val="24"/>
          <w:szCs w:val="24"/>
          <w:lang w:val="sk-SK"/>
        </w:rPr>
        <w:t>fytotoxicity</w:t>
      </w:r>
      <w:proofErr w:type="spellEnd"/>
      <w:r w:rsidRPr="00982D3B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a nebola zistená odrodová citlivosť.</w:t>
      </w:r>
    </w:p>
    <w:p w14:paraId="7E6226EE" w14:textId="77777777" w:rsidR="007069D3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67C82C8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bCs/>
          <w:sz w:val="24"/>
          <w:szCs w:val="24"/>
          <w:lang w:val="sk-SK"/>
        </w:rPr>
        <w:t>OPATRENIA PROTI VZNIKU REZISTENCIE</w:t>
      </w:r>
      <w:r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1B1F21F" w14:textId="1CEFE288" w:rsidR="00352E96" w:rsidRDefault="00352E96" w:rsidP="005069C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</w:pPr>
      <w:r w:rsidRPr="00E776C4">
        <w:rPr>
          <w:rFonts w:ascii="Times New Roman" w:hAnsi="Times New Roman" w:cs="Times New Roman"/>
          <w:sz w:val="24"/>
          <w:szCs w:val="24"/>
          <w:lang w:val="sk-SK"/>
        </w:rPr>
        <w:t>Pri dodržaní pokynov pre aplikáciu sa vznik rezistencie nepredpokladá. Dodržujte správny termín aplikácie a registrovanú dávku prípravku</w:t>
      </w:r>
      <w:r w:rsidRPr="00E776C4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/>
        </w:rPr>
        <w:t xml:space="preserve">. </w:t>
      </w:r>
      <w:r w:rsid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>K</w:t>
      </w:r>
      <w:r w:rsidR="0036324C" w:rsidRP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 xml:space="preserve"> zabrán</w:t>
      </w:r>
      <w:r w:rsid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>eniu</w:t>
      </w:r>
      <w:r w:rsidR="0036324C" w:rsidRP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 xml:space="preserve"> vzniku rezistencie, striedajte používanie tohto prípravku s inými prípravkami s </w:t>
      </w:r>
      <w:r w:rsidR="00521EC2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>odlišným</w:t>
      </w:r>
      <w:r w:rsidR="0036324C" w:rsidRP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 xml:space="preserve"> </w:t>
      </w:r>
      <w:r w:rsidR="000C0764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>mechanizmom</w:t>
      </w:r>
      <w:r w:rsidR="000C0764" w:rsidRP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 xml:space="preserve"> </w:t>
      </w:r>
      <w:r w:rsidR="0036324C" w:rsidRPr="0036324C">
        <w:rPr>
          <w:rFonts w:ascii="Times New Roman" w:hAnsi="Times New Roman" w:cs="Times New Roman"/>
          <w:color w:val="0D0D0D" w:themeColor="text1" w:themeTint="F2"/>
          <w:sz w:val="24"/>
          <w:szCs w:val="24"/>
          <w:lang w:val="sk-SK" w:eastAsia="sk-SK"/>
        </w:rPr>
        <w:t>účinku.</w:t>
      </w:r>
    </w:p>
    <w:p w14:paraId="62A26354" w14:textId="77777777" w:rsidR="00352E96" w:rsidRDefault="00352E96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8614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VPLYV NA ÚRODU</w:t>
      </w:r>
    </w:p>
    <w:p w14:paraId="70296AB4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>Prípravok nemá negatívny vplyv na úrodu.</w:t>
      </w:r>
    </w:p>
    <w:p w14:paraId="7FEF797E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114CB97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VPLYV NA NÁSLEDNÉ, NÁHRADNÉ A SUSEDIACE PLODINY</w:t>
      </w:r>
    </w:p>
    <w:p w14:paraId="35D31A3A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>Výsev/výsadba následných a náhradných plodín je bez obmedzenia.</w:t>
      </w:r>
    </w:p>
    <w:p w14:paraId="7EA1E9A6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48D898E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VPLYV NA UŽITOČNÉ A INÉ NECIEĽOVÉ ORGANIZMY</w:t>
      </w:r>
    </w:p>
    <w:p w14:paraId="64E2D6FD" w14:textId="77777777" w:rsidR="00B43B5C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>Aplikácia prípravku nemá negatívny vplyv na užitočné a iné necieľové organizmy.</w:t>
      </w:r>
    </w:p>
    <w:p w14:paraId="6D5E8FE8" w14:textId="77777777" w:rsidR="00C65507" w:rsidRDefault="00C65507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FC3BBFA" w14:textId="77777777" w:rsidR="007069D3" w:rsidRPr="00982D3B" w:rsidRDefault="007069D3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PRÍPRAVA POSTREKOVEJ KVAPALINY A ZNEŠKODNENIE OBALOV</w:t>
      </w:r>
    </w:p>
    <w:p w14:paraId="730F5A08" w14:textId="77777777" w:rsidR="00CC2F4D" w:rsidRDefault="0026387C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Pred použitím skontrolujte, či je postrekovač vyčistený po predchádzajúcom použití a nastavený </w:t>
      </w:r>
      <w:r w:rsidR="00BD3E1F">
        <w:rPr>
          <w:rFonts w:ascii="Times New Roman" w:hAnsi="Times New Roman" w:cs="Times New Roman"/>
          <w:sz w:val="24"/>
          <w:szCs w:val="24"/>
          <w:lang w:val="sk-SK"/>
        </w:rPr>
        <w:t>na 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aplikáciu daného objemu. </w:t>
      </w:r>
    </w:p>
    <w:p w14:paraId="2EFDDA8C" w14:textId="7441AC20" w:rsidR="00B44C38" w:rsidRDefault="009A76AE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Odvážené množstvo prípravku rozmiešajte v pomocnej nádobe v menšom množstve vody na riedku homogénnu kašu, vlejte za stáleho miešania do nádrže postrekovača naplnenej do polovice vodou a</w:t>
      </w:r>
      <w:r w:rsidR="005069CE">
        <w:rPr>
          <w:rFonts w:ascii="Times New Roman" w:hAnsi="Times New Roman" w:cs="Times New Roman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sz w:val="24"/>
          <w:szCs w:val="24"/>
          <w:lang w:val="sk-SK"/>
        </w:rPr>
        <w:t>doplňte na požadovaný objem.</w:t>
      </w:r>
      <w:r w:rsidDel="009A76A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F7D12" w:rsidRPr="00D02DAD">
        <w:rPr>
          <w:rFonts w:ascii="Times New Roman" w:hAnsi="Times New Roman" w:cs="Times New Roman"/>
          <w:sz w:val="24"/>
          <w:szCs w:val="24"/>
          <w:lang w:val="sk-SK"/>
        </w:rPr>
        <w:t>Postrekovú kvapalinu pripravujte bezprostredne pred použitím a ihneď spotrebujte. Pripravte len také množstvo postrekovej kvapaliny, ktoré spotrebujete.</w:t>
      </w:r>
    </w:p>
    <w:p w14:paraId="5BB5E73A" w14:textId="77777777" w:rsidR="00BF7D12" w:rsidRDefault="00D02DAD" w:rsidP="0050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Prázdny obal z tohto prípravku </w:t>
      </w:r>
      <w:r w:rsidR="009A76AE">
        <w:rPr>
          <w:rFonts w:ascii="Times New Roman" w:hAnsi="Times New Roman" w:cs="Times New Roman"/>
          <w:sz w:val="24"/>
          <w:szCs w:val="24"/>
          <w:lang w:val="sk-SK"/>
        </w:rPr>
        <w:t>zneškodnite ako nebezpečný odpad.</w:t>
      </w:r>
      <w:r w:rsidR="009F51C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44C3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F7D12" w:rsidRPr="00D02DAD">
        <w:rPr>
          <w:rFonts w:ascii="Times New Roman" w:hAnsi="Times New Roman" w:cs="Times New Roman"/>
          <w:sz w:val="24"/>
          <w:szCs w:val="24"/>
          <w:lang w:val="sk-SK"/>
        </w:rPr>
        <w:t>Zákaz opätovného použitia obalu alebo jeho použitia na iné účely!</w:t>
      </w:r>
    </w:p>
    <w:p w14:paraId="6C748903" w14:textId="77777777" w:rsidR="00B44C38" w:rsidRPr="00D02DAD" w:rsidRDefault="00B44C38" w:rsidP="00CC2F4D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DB93C56" w14:textId="77777777" w:rsidR="007069D3" w:rsidRPr="00982D3B" w:rsidRDefault="007069D3" w:rsidP="002D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ČISTENIE</w:t>
      </w:r>
      <w:r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APLIKAČNÉHO ZARIADENIA</w:t>
      </w:r>
    </w:p>
    <w:p w14:paraId="564CA002" w14:textId="77777777" w:rsidR="00160B74" w:rsidRPr="00160B74" w:rsidRDefault="00160B74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0B74">
        <w:rPr>
          <w:rFonts w:ascii="Times New Roman" w:hAnsi="Times New Roman" w:cs="Times New Roman"/>
          <w:sz w:val="24"/>
          <w:szCs w:val="24"/>
          <w:lang w:val="sk-SK"/>
        </w:rPr>
        <w:t>Aby neskôr nedošlo k poškodeniu iných plodín ošetrovaných postrekovačom, v ktorom bol prípravok, musia byť všetky jeho stopy z miešacej nádrže a postrekovača odstránené ihneď po skončení postreku podľa nasledujúceho postupu:</w:t>
      </w:r>
    </w:p>
    <w:p w14:paraId="54A354BA" w14:textId="77777777" w:rsidR="00160B74" w:rsidRPr="00160B74" w:rsidRDefault="00160B74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0B74">
        <w:rPr>
          <w:rFonts w:ascii="Times New Roman" w:hAnsi="Times New Roman" w:cs="Times New Roman"/>
          <w:sz w:val="24"/>
          <w:szCs w:val="24"/>
          <w:lang w:val="sk-SK"/>
        </w:rPr>
        <w:t>1) Po vyprázdnení nádrže vypláchnite nádrž, ramena a trysky čistou vodou (štvrtinou objemu nádrže postrekovača).</w:t>
      </w:r>
    </w:p>
    <w:p w14:paraId="18F641E8" w14:textId="5A88E7AF" w:rsidR="00160B74" w:rsidRPr="00160B74" w:rsidRDefault="00160B74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0B74">
        <w:rPr>
          <w:rFonts w:ascii="Times New Roman" w:hAnsi="Times New Roman" w:cs="Times New Roman"/>
          <w:sz w:val="24"/>
          <w:szCs w:val="24"/>
          <w:lang w:val="sk-SK"/>
        </w:rPr>
        <w:t>2) Vypustite oplachovú vodu a celé zariadenie znovu prepláchnite čistou vodou (štvrtinou objemu nádrže postrekovača), prípadne s pridaním čistiaceho prostriedku alebo sódy (3 %</w:t>
      </w:r>
      <w:r w:rsidR="00EE7FEF">
        <w:rPr>
          <w:rFonts w:ascii="Times New Roman" w:hAnsi="Times New Roman" w:cs="Times New Roman"/>
          <w:sz w:val="24"/>
          <w:szCs w:val="24"/>
          <w:lang w:val="sk-SK"/>
        </w:rPr>
        <w:t>-</w:t>
      </w:r>
      <w:proofErr w:type="spellStart"/>
      <w:r w:rsidR="00EE7FEF">
        <w:rPr>
          <w:rFonts w:ascii="Times New Roman" w:hAnsi="Times New Roman" w:cs="Times New Roman"/>
          <w:sz w:val="24"/>
          <w:szCs w:val="24"/>
          <w:lang w:val="sk-SK"/>
        </w:rPr>
        <w:t>ným</w:t>
      </w:r>
      <w:proofErr w:type="spellEnd"/>
      <w:r w:rsidRPr="00160B74">
        <w:rPr>
          <w:rFonts w:ascii="Times New Roman" w:hAnsi="Times New Roman" w:cs="Times New Roman"/>
          <w:sz w:val="24"/>
          <w:szCs w:val="24"/>
          <w:lang w:val="sk-SK"/>
        </w:rPr>
        <w:t xml:space="preserve"> roztokom). </w:t>
      </w:r>
      <w:r w:rsidR="00BD3E1F" w:rsidRPr="00160B74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BD3E1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160B74">
        <w:rPr>
          <w:rFonts w:ascii="Times New Roman" w:hAnsi="Times New Roman" w:cs="Times New Roman"/>
          <w:sz w:val="24"/>
          <w:szCs w:val="24"/>
          <w:lang w:val="sk-SK"/>
        </w:rPr>
        <w:t>prípade použitia čistiacich prostriedkov postupujte podľa návodu na ich použitie.</w:t>
      </w:r>
    </w:p>
    <w:p w14:paraId="3A4B2F0F" w14:textId="582D0224" w:rsidR="00160B74" w:rsidRPr="00160B74" w:rsidRDefault="00160B74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0B74">
        <w:rPr>
          <w:rFonts w:ascii="Times New Roman" w:hAnsi="Times New Roman" w:cs="Times New Roman"/>
          <w:sz w:val="24"/>
          <w:szCs w:val="24"/>
          <w:lang w:val="sk-SK"/>
        </w:rPr>
        <w:t>3) Opakujte postup podľa bodu “2</w:t>
      </w:r>
      <w:r w:rsidR="00EE7FEF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160B74">
        <w:rPr>
          <w:rFonts w:ascii="Times New Roman" w:hAnsi="Times New Roman" w:cs="Times New Roman"/>
          <w:sz w:val="24"/>
          <w:szCs w:val="24"/>
          <w:lang w:val="sk-SK"/>
        </w:rPr>
        <w:t>“ ešte dvakrát.</w:t>
      </w:r>
    </w:p>
    <w:p w14:paraId="71591AC1" w14:textId="77777777" w:rsidR="00160B74" w:rsidRPr="00160B74" w:rsidRDefault="00160B74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0B74">
        <w:rPr>
          <w:rFonts w:ascii="Times New Roman" w:hAnsi="Times New Roman" w:cs="Times New Roman"/>
          <w:sz w:val="24"/>
          <w:szCs w:val="24"/>
          <w:lang w:val="sk-SK"/>
        </w:rPr>
        <w:t>4) Trysky a sitká musia byť čistené oddelene pred začiatkom a po ukončení preplachovania.</w:t>
      </w:r>
    </w:p>
    <w:p w14:paraId="7449F434" w14:textId="77777777" w:rsidR="005069CE" w:rsidRDefault="005069CE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26442D2" w14:textId="496CF6EE" w:rsidR="007069D3" w:rsidRDefault="00160B74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60B74">
        <w:rPr>
          <w:rFonts w:ascii="Times New Roman" w:hAnsi="Times New Roman" w:cs="Times New Roman"/>
          <w:sz w:val="24"/>
          <w:szCs w:val="24"/>
          <w:lang w:val="sk-SK"/>
        </w:rPr>
        <w:t xml:space="preserve">Nesmie dôjsť v žiadnom prípade ku kontaminácii zdrojov podzemných a povrchových vôd. Akýkoľvek únik aplikačnej kvapaliny (prípadne samotného prípravku) musí byť zozbieraný </w:t>
      </w:r>
      <w:r w:rsidR="00BD3E1F" w:rsidRPr="00160B7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BD3E1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160B74">
        <w:rPr>
          <w:rFonts w:ascii="Times New Roman" w:hAnsi="Times New Roman" w:cs="Times New Roman"/>
          <w:sz w:val="24"/>
          <w:szCs w:val="24"/>
          <w:lang w:val="sk-SK"/>
        </w:rPr>
        <w:t>zlikvidovaný ako nebezpečný odpad.</w:t>
      </w:r>
    </w:p>
    <w:p w14:paraId="4D5354AC" w14:textId="77777777" w:rsidR="005069CE" w:rsidRDefault="005069CE" w:rsidP="002D1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642A8F" w14:textId="12226A43" w:rsidR="007069D3" w:rsidRDefault="007069D3" w:rsidP="002D1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BEZPEČNOSTNÉ OPATRENIA</w:t>
      </w:r>
    </w:p>
    <w:p w14:paraId="32C5FD49" w14:textId="053C9883" w:rsidR="005069CE" w:rsidRPr="00982D3B" w:rsidRDefault="005069CE" w:rsidP="002D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069CE">
        <w:rPr>
          <w:rFonts w:ascii="Times New Roman" w:hAnsi="Times New Roman" w:cs="Times New Roman"/>
          <w:sz w:val="24"/>
          <w:szCs w:val="24"/>
          <w:lang w:val="sk-SK"/>
        </w:rPr>
        <w:t>Pred použitím prípravku si dôkladne prečítajte návod na požitie (etiketu prípravku).</w:t>
      </w:r>
    </w:p>
    <w:p w14:paraId="2CC1999A" w14:textId="77777777" w:rsidR="00BB146B" w:rsidRPr="00F07E9A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</w:pPr>
      <w:r w:rsidRPr="00F07E9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t xml:space="preserve">Príprava postrekovej kvapaliny: </w:t>
      </w:r>
    </w:p>
    <w:p w14:paraId="1A2E77C6" w14:textId="77777777" w:rsidR="00BB146B" w:rsidRPr="005B0930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Pri príprave postrekovej kvapaliny je nutné používať ochranný pracovný odev odolný voči chemikáliám, gumovú/PVC zásteru, rukavice odolné voči chemikáliám, ochranný štít na tvár resp. ochranné okuliare, respirátor na ochranu dýchacích orgánov a gumovú pracovnú obuv. Pri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príprave postrekovej kvapaliny sa neodporúča používať kontaktné šošovky. </w:t>
      </w:r>
    </w:p>
    <w:p w14:paraId="03B59DB5" w14:textId="77777777" w:rsidR="00BB146B" w:rsidRPr="00F07E9A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</w:pPr>
      <w:r w:rsidRPr="00F07E9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t>Aplikácia:</w:t>
      </w:r>
    </w:p>
    <w:p w14:paraId="696FD3C3" w14:textId="68AA313E" w:rsidR="00BB146B" w:rsidRPr="005B0930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Pri aplikácií postreku je potrebné používať ochranný celotelový pracovný odev, rukavice vhodné pre prácu s chemickými látkami, ochranný štít na tvár resp. ochranné okuliare, respirátor na ochranu dýchacích orgánov a gumovú pracovnú obuv. Prípravok je nutné aplikovať iba na voľnom priestranstve alebo v dobre vetranom priestore. Pri manipulácii s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prípravkom sa treba vyhnúť postriekaniu kože a vniknutiu prípravku do očí. Počas práce a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nej, až do vyzlečenia pracovného odevu a umytia celého tela teplou vodou a mydlom, je zakázané jesť, piť a fajčiť. Ak nebol použitý jednorazový ochranný pracovný odev, je potrebné pracovný odev a ďalšie osobné ochranné pracovné prostriedky (OOPP) po ukončení práce vyprať resp. očistiť. Je zakázané vynášať kontaminovaný pracovný odev z pracoviska. Poškodené OOPP je potrebné urýchlene vymeniť. Postrek sa smie vykonávať len za bezvetria alebo mierneho vánku v smere vetra, aby nebola zasiahnutá obsluha a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ďalšie osoby. Pri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aplikácii sa neodporúča používať kontaktné šošovky. Práca s prípravkom je</w:t>
      </w:r>
      <w:r w:rsidR="00EE7FE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zakázaná tehotným ženám, mladistvým a je nevhodná pre osoby trpiace alergickým ochorením. </w:t>
      </w:r>
    </w:p>
    <w:p w14:paraId="021BC3B9" w14:textId="77777777" w:rsidR="00BB146B" w:rsidRPr="00F07E9A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</w:pPr>
      <w:r w:rsidRPr="00F07E9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t xml:space="preserve">Pracovníci vstupujúci do ošetrených porastov:  </w:t>
      </w:r>
    </w:p>
    <w:p w14:paraId="7E30488D" w14:textId="77777777" w:rsidR="00BB146B" w:rsidRPr="005B0930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Musia mať primerané ochranné pracovné oblečenie pokrývajúce celé telo, pevnú uzavretú obuv, ochranné rukavice a môžu vstupovať do ošetrených miest až po zaschnutí postreku na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rastlinách, najskôr po 24 hodinách.</w:t>
      </w:r>
    </w:p>
    <w:p w14:paraId="1D5C39D8" w14:textId="77777777" w:rsidR="00BB146B" w:rsidRPr="005B0930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</w:p>
    <w:p w14:paraId="7623DE2B" w14:textId="77777777" w:rsidR="00BB146B" w:rsidRPr="00F07E9A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</w:pPr>
      <w:r w:rsidRPr="00F07E9A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cs-CZ"/>
        </w:rPr>
        <w:t>Obmedzenia s cieľom chrániť zdravie miestnych obyvateľov a náhodne sa vyskytujúcich okolostojacich osôb</w:t>
      </w:r>
    </w:p>
    <w:p w14:paraId="590F1B7E" w14:textId="77777777" w:rsidR="00BB146B" w:rsidRDefault="00BB146B" w:rsidP="00BB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Vzdialenosť medzi hranicou ošetrenej plochy od hranice oblasti využívanej zraniteľnými skupinami obyvateľstva nesmie byť </w:t>
      </w:r>
      <w:r w:rsidRPr="007057D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menšia ako </w:t>
      </w:r>
      <w:r w:rsidRPr="00930E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5 metrov.</w:t>
      </w: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</w:p>
    <w:p w14:paraId="1D65A444" w14:textId="77777777" w:rsidR="00C27AD6" w:rsidRDefault="00BB146B" w:rsidP="00C2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B093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Pod oblasťami využívanými zraniteľnými skupinami obyvateľov sa v tomto kontexte považujú: verejné parky a záhrady, cintoríny, športoviská a rekreačné strediská, školské areály a detské ihriská, areály zdravotníckych zariadení, zariadenia sociálnych služieb, zariadenia poskytujúce liečebnú starostlivosť alebo kultúrne zariadenia, ale taktiež okolia obytných domov, záhrady, pozemky vr</w:t>
      </w:r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átane prístupových ciest a pod.</w:t>
      </w:r>
      <w:r w:rsidR="00C27AD6" w:rsidRPr="00C27AD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266F37B" w14:textId="77777777" w:rsidR="00C27AD6" w:rsidRDefault="00C27AD6" w:rsidP="00C2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BF149F3" w14:textId="0F5D893F" w:rsidR="007069D3" w:rsidRPr="00982D3B" w:rsidRDefault="007069D3" w:rsidP="00C2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PRVÁ POMOC:</w:t>
      </w:r>
    </w:p>
    <w:tbl>
      <w:tblPr>
        <w:tblStyle w:val="Mriekatabu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7052"/>
      </w:tblGrid>
      <w:tr w:rsidR="00BB146B" w:rsidRPr="00F07E9A" w14:paraId="353F936C" w14:textId="77777777" w:rsidTr="00C27AD6">
        <w:tc>
          <w:tcPr>
            <w:tcW w:w="2587" w:type="dxa"/>
          </w:tcPr>
          <w:p w14:paraId="58E5E00A" w14:textId="77777777" w:rsidR="00BB146B" w:rsidRPr="00F07E9A" w:rsidRDefault="00BB146B" w:rsidP="00930E4C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sk-SK" w:eastAsia="ar-SA"/>
              </w:rPr>
            </w:pPr>
            <w:r w:rsidRPr="00F07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Všeobecné pokyny:</w:t>
            </w:r>
            <w:r w:rsidRPr="00F07E9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7052" w:type="dxa"/>
          </w:tcPr>
          <w:p w14:paraId="05D0C5C4" w14:textId="77777777" w:rsidR="00BB146B" w:rsidRPr="00F07E9A" w:rsidRDefault="00BB146B" w:rsidP="00BB146B">
            <w:pPr>
              <w:pStyle w:val="Normlnywebov"/>
              <w:spacing w:after="0"/>
              <w:jc w:val="both"/>
            </w:pPr>
            <w:r w:rsidRPr="00F07E9A">
              <w:t>V prípade, že sa objavia zdravotné problémy (napr. nevoľnosť, pretrvávajúce slzenie, začervenanie, pálenie očí a pod.) alebo v</w:t>
            </w:r>
            <w:r>
              <w:t> </w:t>
            </w:r>
            <w:r w:rsidRPr="00F07E9A">
              <w:t>prípade iných ťažkostí kontaktujte lekára.</w:t>
            </w:r>
          </w:p>
        </w:tc>
      </w:tr>
      <w:tr w:rsidR="00BB146B" w:rsidRPr="00F07E9A" w14:paraId="5D0561FF" w14:textId="77777777" w:rsidTr="00C27AD6">
        <w:tc>
          <w:tcPr>
            <w:tcW w:w="2587" w:type="dxa"/>
          </w:tcPr>
          <w:p w14:paraId="630757F2" w14:textId="77777777" w:rsidR="00BB146B" w:rsidRPr="00F07E9A" w:rsidRDefault="00BB146B" w:rsidP="00930E4C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sk-SK" w:eastAsia="ar-SA"/>
              </w:rPr>
            </w:pPr>
            <w:r w:rsidRPr="00F07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Po nadýchaní:</w:t>
            </w:r>
            <w:r w:rsidRPr="00F07E9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7052" w:type="dxa"/>
          </w:tcPr>
          <w:p w14:paraId="2BC5C438" w14:textId="77777777" w:rsidR="00BB146B" w:rsidRPr="00F07E9A" w:rsidRDefault="00BB146B" w:rsidP="00BB146B">
            <w:pPr>
              <w:pStyle w:val="Normlnywebov"/>
              <w:spacing w:after="0"/>
              <w:jc w:val="both"/>
            </w:pPr>
            <w:r w:rsidRPr="00F07E9A">
              <w:t>Prerušte prácu. Opustite ošetrovanú oblasť, alebo preneste postihnutého mimo ošetrovanú oblasť.</w:t>
            </w:r>
          </w:p>
        </w:tc>
      </w:tr>
      <w:tr w:rsidR="00BB146B" w:rsidRPr="00F07E9A" w14:paraId="70D682B8" w14:textId="77777777" w:rsidTr="00C27AD6">
        <w:tc>
          <w:tcPr>
            <w:tcW w:w="2587" w:type="dxa"/>
          </w:tcPr>
          <w:p w14:paraId="328D62AE" w14:textId="77777777" w:rsidR="00BB146B" w:rsidRPr="00F07E9A" w:rsidRDefault="00BB146B" w:rsidP="00930E4C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sk-SK" w:eastAsia="ar-SA"/>
              </w:rPr>
            </w:pPr>
            <w:r w:rsidRPr="00F07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 zasiahnutí pokožky:</w:t>
            </w:r>
            <w:r w:rsidRPr="00F07E9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7052" w:type="dxa"/>
          </w:tcPr>
          <w:p w14:paraId="750F8E64" w14:textId="00E7000D" w:rsidR="00BB146B" w:rsidRPr="00F07E9A" w:rsidRDefault="00BB146B" w:rsidP="00BB146B">
            <w:pPr>
              <w:pStyle w:val="Normlnywebov"/>
              <w:spacing w:after="0"/>
              <w:jc w:val="both"/>
            </w:pPr>
            <w:r w:rsidRPr="00F07E9A">
              <w:t>Odložte kontaminovaný / nasiaknutý odev. Zasiahnuté časti pokožky umyte teplou vodou a mydlom. Pokožku potom dobre opláchnite. Pri</w:t>
            </w:r>
            <w:r w:rsidR="00EE7FEF">
              <w:t> </w:t>
            </w:r>
            <w:r w:rsidRPr="00F07E9A">
              <w:t xml:space="preserve">väčšej kontaminácii pokožky sa osprchujte. </w:t>
            </w:r>
          </w:p>
        </w:tc>
      </w:tr>
      <w:tr w:rsidR="00BB146B" w:rsidRPr="00F07E9A" w14:paraId="1B0D1D6C" w14:textId="77777777" w:rsidTr="00C27AD6">
        <w:tc>
          <w:tcPr>
            <w:tcW w:w="2587" w:type="dxa"/>
          </w:tcPr>
          <w:p w14:paraId="7061B85D" w14:textId="77777777" w:rsidR="00BB146B" w:rsidRPr="00F07E9A" w:rsidRDefault="00BB146B" w:rsidP="00930E4C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sk-SK" w:eastAsia="ar-SA"/>
              </w:rPr>
            </w:pPr>
            <w:r w:rsidRPr="00F07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 zasiahnutí očí:</w:t>
            </w:r>
            <w:r w:rsidRPr="00F07E9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7052" w:type="dxa"/>
          </w:tcPr>
          <w:p w14:paraId="6FEABACC" w14:textId="77777777" w:rsidR="00BB146B" w:rsidRPr="00F07E9A" w:rsidRDefault="00BB146B" w:rsidP="00BB146B">
            <w:pPr>
              <w:pStyle w:val="Normlnywebov"/>
              <w:spacing w:after="0"/>
              <w:jc w:val="both"/>
            </w:pPr>
            <w:r w:rsidRPr="00F07E9A">
              <w:t>Vypláchnite oči po dobu aspoň 10-tich minút veľkým množstvom vlažnej čistej vody. Ak sú nasadené kontaktné šošovky a ak je to možné, vyberte ich. Kontaktné šošovky nie je možné opätovne použiť, zlikvidujte ich.</w:t>
            </w:r>
          </w:p>
        </w:tc>
      </w:tr>
      <w:tr w:rsidR="00BB146B" w:rsidRPr="00F07E9A" w14:paraId="0E970867" w14:textId="77777777" w:rsidTr="00C27AD6">
        <w:tc>
          <w:tcPr>
            <w:tcW w:w="2587" w:type="dxa"/>
          </w:tcPr>
          <w:p w14:paraId="612E6EB5" w14:textId="77777777" w:rsidR="00BB146B" w:rsidRPr="00F07E9A" w:rsidRDefault="00BB146B" w:rsidP="00930E4C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val="sk-SK" w:eastAsia="ar-SA"/>
              </w:rPr>
            </w:pPr>
            <w:r w:rsidRPr="00F07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Pri náhodnom požití:</w:t>
            </w:r>
            <w:r w:rsidRPr="00F07E9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</w:p>
        </w:tc>
        <w:tc>
          <w:tcPr>
            <w:tcW w:w="7052" w:type="dxa"/>
          </w:tcPr>
          <w:p w14:paraId="4D59F19E" w14:textId="77777777" w:rsidR="00BB146B" w:rsidRPr="00F07E9A" w:rsidRDefault="00BB146B" w:rsidP="00BB146B">
            <w:pPr>
              <w:pStyle w:val="Normlnywebov"/>
              <w:spacing w:after="0"/>
              <w:jc w:val="both"/>
            </w:pPr>
            <w:r w:rsidRPr="00F07E9A">
              <w:t>Vypláchnite ústa vodou, prípadne dajte postihnutému vypiť asi pohár (1/4 litra) vody. Nevyvolávajte zvracanie.</w:t>
            </w:r>
          </w:p>
        </w:tc>
      </w:tr>
    </w:tbl>
    <w:p w14:paraId="0F721F0C" w14:textId="77777777" w:rsidR="00024718" w:rsidRPr="00A31D5E" w:rsidRDefault="00024718" w:rsidP="00BB146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shd w:val="clear" w:color="auto" w:fill="FFFFFF"/>
          <w:lang w:val="sk-SK" w:eastAsia="ar-SA"/>
        </w:rPr>
      </w:pPr>
    </w:p>
    <w:p w14:paraId="281DC8C2" w14:textId="77777777" w:rsidR="00BB146B" w:rsidRPr="00F07E9A" w:rsidRDefault="00BB146B" w:rsidP="00BB146B">
      <w:pPr>
        <w:pStyle w:val="Normlnywebov"/>
        <w:spacing w:before="0" w:beforeAutospacing="0" w:after="0" w:afterAutospacing="0"/>
        <w:jc w:val="both"/>
      </w:pPr>
      <w:r w:rsidRPr="00F07E9A">
        <w:lastRenderedPageBreak/>
        <w:t xml:space="preserve"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 Národným toxikologickým informačným centrom – Klinika pracovného lekárstva a </w:t>
      </w:r>
      <w:proofErr w:type="spellStart"/>
      <w:r w:rsidRPr="00F07E9A">
        <w:t>toxikológie</w:t>
      </w:r>
      <w:proofErr w:type="spellEnd"/>
      <w:r w:rsidRPr="00F07E9A">
        <w:t xml:space="preserve">, Limbová 5, 833 05 Bratislava, tel. +421 (0)2 5477 4166. </w:t>
      </w:r>
    </w:p>
    <w:p w14:paraId="19AB7333" w14:textId="77777777" w:rsidR="007069D3" w:rsidRPr="00982D3B" w:rsidRDefault="007069D3" w:rsidP="002D1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16F3242" w14:textId="77777777" w:rsidR="007069D3" w:rsidRPr="00982D3B" w:rsidRDefault="007069D3" w:rsidP="002D15C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SKLADOVANIE</w:t>
      </w:r>
    </w:p>
    <w:p w14:paraId="01E7F9CD" w14:textId="68B7B2BE" w:rsidR="007069D3" w:rsidRPr="00982D3B" w:rsidRDefault="00DC4921" w:rsidP="00930E4C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LEPIDO</w:t>
      </w:r>
      <w:r w:rsidRPr="00D918C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>sa uchováva v originálnych obaloch pri izbovej teplote, v</w:t>
      </w:r>
      <w:r w:rsidR="00C042B2">
        <w:rPr>
          <w:rFonts w:ascii="Times New Roman" w:hAnsi="Times New Roman" w:cs="Times New Roman"/>
          <w:sz w:val="24"/>
          <w:szCs w:val="24"/>
          <w:lang w:val="sk-SK"/>
        </w:rPr>
        <w:t xml:space="preserve"> chladných, </w:t>
      </w:r>
      <w:r w:rsidR="007069D3"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suchých dobre vetraných miestnostiach oddelene od skladovaných potravín, krmív, hnojív, dezinfekčných prostriedkov a prázdnych obalov od týchto látok. </w:t>
      </w:r>
      <w:r w:rsidR="003B3DB4">
        <w:rPr>
          <w:rFonts w:ascii="Times New Roman" w:hAnsi="Times New Roman" w:cs="Times New Roman"/>
          <w:sz w:val="24"/>
          <w:szCs w:val="24"/>
          <w:lang w:val="sk-SK"/>
        </w:rPr>
        <w:t>Chráňte pred mrazom</w:t>
      </w:r>
      <w:r w:rsidR="004F3B41">
        <w:rPr>
          <w:rFonts w:ascii="Times New Roman" w:hAnsi="Times New Roman" w:cs="Times New Roman"/>
          <w:sz w:val="24"/>
          <w:szCs w:val="24"/>
          <w:lang w:val="sk-SK"/>
        </w:rPr>
        <w:t xml:space="preserve"> a priamym slnečným svetlom.</w:t>
      </w:r>
    </w:p>
    <w:p w14:paraId="3B66EF8F" w14:textId="63A1E28D" w:rsidR="00024718" w:rsidRDefault="0002046F" w:rsidP="00930E4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2046F">
        <w:rPr>
          <w:rFonts w:ascii="Times New Roman" w:hAnsi="Times New Roman" w:cs="Times New Roman"/>
          <w:sz w:val="24"/>
          <w:szCs w:val="24"/>
          <w:lang w:val="sk-SK"/>
        </w:rPr>
        <w:t>Doba skladovateľnosti v originálnych neporušených obaloch je 2 roky od dátumu výroby.</w:t>
      </w:r>
    </w:p>
    <w:p w14:paraId="547D2851" w14:textId="77777777" w:rsidR="0002046F" w:rsidRPr="00982D3B" w:rsidRDefault="0002046F" w:rsidP="00930E4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70122BB" w14:textId="77777777" w:rsidR="007069D3" w:rsidRPr="00982D3B" w:rsidRDefault="007069D3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b/>
          <w:sz w:val="24"/>
          <w:szCs w:val="24"/>
          <w:lang w:val="sk-SK"/>
        </w:rPr>
        <w:t>ZNEŠKODNENIE ZVYŠKOV A OBALOV</w:t>
      </w:r>
    </w:p>
    <w:p w14:paraId="019E525A" w14:textId="77777777" w:rsidR="007069D3" w:rsidRPr="00982D3B" w:rsidRDefault="007069D3" w:rsidP="0093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 xml:space="preserve">Nepoužité zvyšky prípravku v pôvodnom obale zneškodnite ako nebezpečný odpad. </w:t>
      </w:r>
    </w:p>
    <w:p w14:paraId="09A6445F" w14:textId="1BF49613" w:rsidR="007069D3" w:rsidRPr="00176B97" w:rsidRDefault="007069D3" w:rsidP="00981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82D3B">
        <w:rPr>
          <w:rFonts w:ascii="Times New Roman" w:hAnsi="Times New Roman" w:cs="Times New Roman"/>
          <w:sz w:val="24"/>
          <w:szCs w:val="24"/>
          <w:lang w:val="sk-SK"/>
        </w:rPr>
        <w:t>Technologický zvyšok postrekovej kvapaliny po zriedení vystriekajte na neošetrenej ploche, nesmú však zasiahnuť zdroje podzemných ani recipienty povrchových vôd alebo zneškodnite ako</w:t>
      </w:r>
      <w:r w:rsidR="00EE7FE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982D3B">
        <w:rPr>
          <w:rFonts w:ascii="Times New Roman" w:hAnsi="Times New Roman" w:cs="Times New Roman"/>
          <w:sz w:val="24"/>
          <w:szCs w:val="24"/>
          <w:lang w:val="sk-SK"/>
        </w:rPr>
        <w:t>nebezpečný odpad. Nepoužité zvyšky postrekovej kvapaliny v objeme väčšom ako technologický zvyšok (uvedené v technických parametroch mechanizačného prostriedku) zneškodnite ako</w:t>
      </w:r>
      <w:r w:rsidR="00EE7FE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982D3B">
        <w:rPr>
          <w:rFonts w:ascii="Times New Roman" w:hAnsi="Times New Roman" w:cs="Times New Roman"/>
          <w:sz w:val="24"/>
          <w:szCs w:val="24"/>
          <w:lang w:val="sk-SK"/>
        </w:rPr>
        <w:t>nebezpečný odpad v súlade s platnou legislatívou o odpadoch.</w:t>
      </w:r>
    </w:p>
    <w:sectPr w:rsidR="007069D3" w:rsidRPr="00176B97" w:rsidSect="00930E4C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780263" w16cex:dateUtc="2023-11-08T14:05:00Z"/>
  <w16cex:commentExtensible w16cex:durableId="139E4299" w16cex:dateUtc="2023-11-08T14:06:00Z"/>
  <w16cex:commentExtensible w16cex:durableId="21459C9B" w16cex:dateUtc="2023-11-08T14:15:00Z"/>
  <w16cex:commentExtensible w16cex:durableId="0B071BBB" w16cex:dateUtc="2023-11-08T14:15:00Z"/>
  <w16cex:commentExtensible w16cex:durableId="3620FEBF" w16cex:dateUtc="2023-11-08T14:47:00Z"/>
  <w16cex:commentExtensible w16cex:durableId="5F7BAC3A" w16cex:dateUtc="2023-12-03T14:19:00Z"/>
  <w16cex:commentExtensible w16cex:durableId="3A57F79E" w16cex:dateUtc="2023-11-08T15:09:00Z"/>
  <w16cex:commentExtensible w16cex:durableId="5EE1D38E" w16cex:dateUtc="2023-11-08T15:17:00Z"/>
  <w16cex:commentExtensible w16cex:durableId="1645B6B9" w16cex:dateUtc="2023-11-08T14:54:00Z"/>
  <w16cex:commentExtensible w16cex:durableId="3FDC9E57" w16cex:dateUtc="2023-11-08T15:07:00Z"/>
  <w16cex:commentExtensible w16cex:durableId="0E0988D8" w16cex:dateUtc="2023-11-08T15:08:00Z"/>
  <w16cex:commentExtensible w16cex:durableId="51B7B962" w16cex:dateUtc="2023-11-08T15:10:00Z"/>
  <w16cex:commentExtensible w16cex:durableId="0F22491D" w16cex:dateUtc="2023-11-08T15:13:00Z"/>
  <w16cex:commentExtensible w16cex:durableId="51941540" w16cex:dateUtc="2023-11-08T15:15:00Z"/>
  <w16cex:commentExtensible w16cex:durableId="7A773668" w16cex:dateUtc="2023-11-08T15:18:00Z"/>
  <w16cex:commentExtensible w16cex:durableId="0E3AE2C4" w16cex:dateUtc="2023-11-08T15:24:00Z"/>
  <w16cex:commentExtensible w16cex:durableId="53239FED" w16cex:dateUtc="2023-11-08T15:30:00Z"/>
  <w16cex:commentExtensible w16cex:durableId="2D49143F" w16cex:dateUtc="2023-11-08T15:31:00Z"/>
  <w16cex:commentExtensible w16cex:durableId="6783AF2A" w16cex:dateUtc="2023-11-08T15:40:00Z"/>
  <w16cex:commentExtensible w16cex:durableId="5D372A49" w16cex:dateUtc="2023-11-08T15:41:00Z"/>
  <w16cex:commentExtensible w16cex:durableId="04D5DAAF" w16cex:dateUtc="2023-11-08T15:44:00Z"/>
  <w16cex:commentExtensible w16cex:durableId="52D27653" w16cex:dateUtc="2023-11-08T15:44:00Z"/>
  <w16cex:commentExtensible w16cex:durableId="75913A0B" w16cex:dateUtc="2023-11-08T15:55:00Z"/>
  <w16cex:commentExtensible w16cex:durableId="2E38CC5D" w16cex:dateUtc="2023-11-08T15:46:00Z"/>
  <w16cex:commentExtensible w16cex:durableId="6BA88224" w16cex:dateUtc="2023-11-08T16:01:00Z"/>
  <w16cex:commentExtensible w16cex:durableId="24AD7CE0" w16cex:dateUtc="2023-11-08T16:03:00Z"/>
  <w16cex:commentExtensible w16cex:durableId="3F7E76AE" w16cex:dateUtc="2023-11-08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3A9E2" w16cid:durableId="7AA71FFA"/>
  <w16cid:commentId w16cid:paraId="2E5B4EA1" w16cid:durableId="2A780263"/>
  <w16cid:commentId w16cid:paraId="0B04A490" w16cid:durableId="4C9B7395"/>
  <w16cid:commentId w16cid:paraId="64EF9002" w16cid:durableId="139E4299"/>
  <w16cid:commentId w16cid:paraId="5A1B5635" w16cid:durableId="21459C9B"/>
  <w16cid:commentId w16cid:paraId="1D05735E" w16cid:durableId="0B071BBB"/>
  <w16cid:commentId w16cid:paraId="2AD4D5C6" w16cid:durableId="27B7F292"/>
  <w16cid:commentId w16cid:paraId="60B9DD13" w16cid:durableId="3620FEBF"/>
  <w16cid:commentId w16cid:paraId="41A85118" w16cid:durableId="5F7BAC3A"/>
  <w16cid:commentId w16cid:paraId="6F5C00FD" w16cid:durableId="46EDFBFC"/>
  <w16cid:commentId w16cid:paraId="115A7AB6" w16cid:durableId="48804172"/>
  <w16cid:commentId w16cid:paraId="379EDAAE" w16cid:durableId="19D4A4EA"/>
  <w16cid:commentId w16cid:paraId="643806EC" w16cid:durableId="24D27A92"/>
  <w16cid:commentId w16cid:paraId="546E7109" w16cid:durableId="234BECC8"/>
  <w16cid:commentId w16cid:paraId="5C1047AF" w16cid:durableId="3A57F79E"/>
  <w16cid:commentId w16cid:paraId="31421D91" w16cid:durableId="27B97939"/>
  <w16cid:commentId w16cid:paraId="5074FE7E" w16cid:durableId="05D2C436"/>
  <w16cid:commentId w16cid:paraId="3C2FEEC8" w16cid:durableId="5131D824"/>
  <w16cid:commentId w16cid:paraId="15E83B3C" w16cid:durableId="1F418F96"/>
  <w16cid:commentId w16cid:paraId="2A539575" w16cid:durableId="5EE1D38E"/>
  <w16cid:commentId w16cid:paraId="093538B4" w16cid:durableId="42B1AA16"/>
  <w16cid:commentId w16cid:paraId="486C8143" w16cid:durableId="4A1E0D89"/>
  <w16cid:commentId w16cid:paraId="59CD04F1" w16cid:durableId="416C3040"/>
  <w16cid:commentId w16cid:paraId="29436A31" w16cid:durableId="1B3D8FE4"/>
  <w16cid:commentId w16cid:paraId="1A4DAF12" w16cid:durableId="675A647B"/>
  <w16cid:commentId w16cid:paraId="65C4380D" w16cid:durableId="1645B6B9"/>
  <w16cid:commentId w16cid:paraId="7F6AED83" w16cid:durableId="3FDC9E57"/>
  <w16cid:commentId w16cid:paraId="3B511F83" w16cid:durableId="0E0988D8"/>
  <w16cid:commentId w16cid:paraId="178ADAA2" w16cid:durableId="51B7B962"/>
  <w16cid:commentId w16cid:paraId="35829025" w16cid:durableId="0F22491D"/>
  <w16cid:commentId w16cid:paraId="5AADEE13" w16cid:durableId="51941540"/>
  <w16cid:commentId w16cid:paraId="5EBE6BF2" w16cid:durableId="7A773668"/>
  <w16cid:commentId w16cid:paraId="4D6A2EF5" w16cid:durableId="0E3AE2C4"/>
  <w16cid:commentId w16cid:paraId="2F4A9320" w16cid:durableId="53239FED"/>
  <w16cid:commentId w16cid:paraId="2B05605C" w16cid:durableId="2D49143F"/>
  <w16cid:commentId w16cid:paraId="0037C41F" w16cid:durableId="6783AF2A"/>
  <w16cid:commentId w16cid:paraId="7B4A111B" w16cid:durableId="14C4AD28"/>
  <w16cid:commentId w16cid:paraId="3FEB0ECB" w16cid:durableId="5D372A49"/>
  <w16cid:commentId w16cid:paraId="6CF72672" w16cid:durableId="345876F8"/>
  <w16cid:commentId w16cid:paraId="37F47D99" w16cid:durableId="04D5DAAF"/>
  <w16cid:commentId w16cid:paraId="608AD754" w16cid:durableId="1E6ACB69"/>
  <w16cid:commentId w16cid:paraId="25E8F0B0" w16cid:durableId="52D27653"/>
  <w16cid:commentId w16cid:paraId="491868BE" w16cid:durableId="75913A0B"/>
  <w16cid:commentId w16cid:paraId="77204F4D" w16cid:durableId="2E38CC5D"/>
  <w16cid:commentId w16cid:paraId="799F6046" w16cid:durableId="6BA88224"/>
  <w16cid:commentId w16cid:paraId="75C29A1E" w16cid:durableId="24AD7CE0"/>
  <w16cid:commentId w16cid:paraId="21B1DFB5" w16cid:durableId="40BB0204"/>
  <w16cid:commentId w16cid:paraId="4E55AD54" w16cid:durableId="3F7E76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C6B5" w14:textId="77777777" w:rsidR="00EE7FEF" w:rsidRDefault="00EE7FEF" w:rsidP="008907E2">
      <w:pPr>
        <w:spacing w:after="0" w:line="240" w:lineRule="auto"/>
      </w:pPr>
      <w:r>
        <w:separator/>
      </w:r>
    </w:p>
  </w:endnote>
  <w:endnote w:type="continuationSeparator" w:id="0">
    <w:p w14:paraId="276824AC" w14:textId="77777777" w:rsidR="00EE7FEF" w:rsidRDefault="00EE7FEF" w:rsidP="0089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748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245515" w14:textId="77777777" w:rsidR="00EE7FEF" w:rsidRDefault="00EE7FEF">
            <w:pPr>
              <w:pStyle w:val="Pta"/>
              <w:jc w:val="right"/>
              <w:rPr>
                <w:lang w:val="sk-SK"/>
              </w:rPr>
            </w:pPr>
          </w:p>
          <w:p w14:paraId="79E0E243" w14:textId="73150D48" w:rsidR="00EE7FEF" w:rsidRDefault="00EE7FEF" w:rsidP="00930E4C">
            <w:pPr>
              <w:pStyle w:val="Pta"/>
              <w:jc w:val="right"/>
            </w:pPr>
            <w:r w:rsidRPr="002B5E9A">
              <w:rPr>
                <w:rFonts w:ascii="Times New Roman" w:hAnsi="Times New Roman" w:cs="Times New Roman"/>
                <w:sz w:val="20"/>
              </w:rPr>
              <w:t>ICZ/</w:t>
            </w:r>
            <w:r>
              <w:rPr>
                <w:rFonts w:ascii="Times New Roman" w:hAnsi="Times New Roman" w:cs="Times New Roman"/>
                <w:sz w:val="20"/>
              </w:rPr>
              <w:t>2024/15067/ze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FE7272">
              <w:rPr>
                <w:rFonts w:ascii="Times New Roman" w:hAnsi="Times New Roman" w:cs="Times New Roman"/>
                <w:bCs/>
                <w:noProof/>
                <w:sz w:val="20"/>
              </w:rPr>
              <w:t>8</w:t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r w:rsidRPr="002B5E9A">
              <w:rPr>
                <w:rFonts w:ascii="Times New Roman" w:hAnsi="Times New Roman" w:cs="Times New Roman"/>
                <w:sz w:val="20"/>
                <w:lang w:val="sk-SK"/>
              </w:rPr>
              <w:t xml:space="preserve"> / </w:t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FE7272">
              <w:rPr>
                <w:rFonts w:ascii="Times New Roman" w:hAnsi="Times New Roman" w:cs="Times New Roman"/>
                <w:bCs/>
                <w:noProof/>
                <w:sz w:val="20"/>
              </w:rPr>
              <w:t>8</w:t>
            </w:r>
            <w:r w:rsidRPr="002B5E9A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1DE99" w14:textId="77777777" w:rsidR="00EE7FEF" w:rsidRDefault="00EE7FEF" w:rsidP="008907E2">
      <w:pPr>
        <w:spacing w:after="0" w:line="240" w:lineRule="auto"/>
      </w:pPr>
      <w:r>
        <w:separator/>
      </w:r>
    </w:p>
  </w:footnote>
  <w:footnote w:type="continuationSeparator" w:id="0">
    <w:p w14:paraId="3F041209" w14:textId="77777777" w:rsidR="00EE7FEF" w:rsidRDefault="00EE7FEF" w:rsidP="0089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8D37" w14:textId="577BDD5E" w:rsidR="00EE7FEF" w:rsidRPr="00930E4C" w:rsidRDefault="00EE7FEF" w:rsidP="00E864D5">
    <w:pPr>
      <w:pStyle w:val="Hlavika"/>
      <w:ind w:right="-1"/>
      <w:jc w:val="right"/>
      <w:rPr>
        <w:rFonts w:ascii="Times New Roman" w:hAnsi="Times New Roman" w:cs="Times New Roman"/>
        <w:sz w:val="20"/>
        <w:szCs w:val="24"/>
        <w:lang w:val="sk-SK"/>
      </w:rPr>
    </w:pPr>
    <w:r w:rsidRPr="00C27AD6">
      <w:rPr>
        <w:rFonts w:ascii="Times New Roman" w:hAnsi="Times New Roman" w:cs="Times New Roman"/>
        <w:sz w:val="20"/>
        <w:szCs w:val="24"/>
        <w:lang w:val="sk-SK"/>
      </w:rPr>
      <w:t xml:space="preserve">Etiketa schválená: </w:t>
    </w:r>
    <w:r w:rsidR="00C27AD6" w:rsidRPr="00C27AD6">
      <w:rPr>
        <w:rFonts w:ascii="Times New Roman" w:hAnsi="Times New Roman" w:cs="Times New Roman"/>
        <w:sz w:val="20"/>
        <w:szCs w:val="24"/>
        <w:lang w:val="sk-SK"/>
      </w:rPr>
      <w:t>12</w:t>
    </w:r>
    <w:r w:rsidRPr="00C27AD6">
      <w:rPr>
        <w:rFonts w:ascii="Times New Roman" w:hAnsi="Times New Roman" w:cs="Times New Roman"/>
        <w:sz w:val="20"/>
        <w:szCs w:val="24"/>
        <w:lang w:val="sk-SK"/>
      </w:rPr>
      <w:t>.06.2024</w:t>
    </w:r>
  </w:p>
  <w:p w14:paraId="3A7D4BCD" w14:textId="77777777" w:rsidR="00EE7FEF" w:rsidRPr="00FB0FA8" w:rsidRDefault="00EE7FEF" w:rsidP="00E864D5">
    <w:pPr>
      <w:pStyle w:val="Hlavika"/>
      <w:ind w:right="-1"/>
      <w:jc w:val="right"/>
      <w:rPr>
        <w:rFonts w:ascii="Times New Roman" w:hAnsi="Times New Roman" w:cs="Times New Roman"/>
        <w:sz w:val="24"/>
        <w:szCs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E4289"/>
    <w:multiLevelType w:val="hybridMultilevel"/>
    <w:tmpl w:val="BE4E5B14"/>
    <w:lvl w:ilvl="0" w:tplc="2A461756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E2"/>
    <w:rsid w:val="0001359F"/>
    <w:rsid w:val="00016105"/>
    <w:rsid w:val="00020207"/>
    <w:rsid w:val="0002046F"/>
    <w:rsid w:val="00020F27"/>
    <w:rsid w:val="00022E9D"/>
    <w:rsid w:val="00024718"/>
    <w:rsid w:val="00025547"/>
    <w:rsid w:val="00025CB6"/>
    <w:rsid w:val="0002643A"/>
    <w:rsid w:val="000310A4"/>
    <w:rsid w:val="0003199C"/>
    <w:rsid w:val="00033AC4"/>
    <w:rsid w:val="000364F5"/>
    <w:rsid w:val="000436A6"/>
    <w:rsid w:val="0004434B"/>
    <w:rsid w:val="0005153F"/>
    <w:rsid w:val="000536BC"/>
    <w:rsid w:val="00054275"/>
    <w:rsid w:val="00056FC0"/>
    <w:rsid w:val="00072AA5"/>
    <w:rsid w:val="00074198"/>
    <w:rsid w:val="00074777"/>
    <w:rsid w:val="00086D88"/>
    <w:rsid w:val="000928F7"/>
    <w:rsid w:val="00093F5C"/>
    <w:rsid w:val="00097C9F"/>
    <w:rsid w:val="000B7DED"/>
    <w:rsid w:val="000C0764"/>
    <w:rsid w:val="000C404D"/>
    <w:rsid w:val="000C4D11"/>
    <w:rsid w:val="000C5FE1"/>
    <w:rsid w:val="000D3C3A"/>
    <w:rsid w:val="000D3E4C"/>
    <w:rsid w:val="000E2EC4"/>
    <w:rsid w:val="000E76B5"/>
    <w:rsid w:val="000F0D60"/>
    <w:rsid w:val="000F2099"/>
    <w:rsid w:val="000F37B6"/>
    <w:rsid w:val="000F5E2E"/>
    <w:rsid w:val="000F6830"/>
    <w:rsid w:val="00100CA3"/>
    <w:rsid w:val="00106B17"/>
    <w:rsid w:val="00107CDB"/>
    <w:rsid w:val="0011028B"/>
    <w:rsid w:val="00111E56"/>
    <w:rsid w:val="001208AD"/>
    <w:rsid w:val="00120AA9"/>
    <w:rsid w:val="00121707"/>
    <w:rsid w:val="00121AC6"/>
    <w:rsid w:val="00121D74"/>
    <w:rsid w:val="00122374"/>
    <w:rsid w:val="00124771"/>
    <w:rsid w:val="0013001B"/>
    <w:rsid w:val="00130C4B"/>
    <w:rsid w:val="00131B19"/>
    <w:rsid w:val="00135AF1"/>
    <w:rsid w:val="00136DC0"/>
    <w:rsid w:val="0014621B"/>
    <w:rsid w:val="001507E3"/>
    <w:rsid w:val="00150ACB"/>
    <w:rsid w:val="00151CDF"/>
    <w:rsid w:val="00153D62"/>
    <w:rsid w:val="00160B74"/>
    <w:rsid w:val="00161EBC"/>
    <w:rsid w:val="00167EB2"/>
    <w:rsid w:val="00172674"/>
    <w:rsid w:val="00172BD7"/>
    <w:rsid w:val="001740DD"/>
    <w:rsid w:val="0017463C"/>
    <w:rsid w:val="001763BF"/>
    <w:rsid w:val="00176B97"/>
    <w:rsid w:val="001771ED"/>
    <w:rsid w:val="00181386"/>
    <w:rsid w:val="00181DC5"/>
    <w:rsid w:val="0018271C"/>
    <w:rsid w:val="0018301F"/>
    <w:rsid w:val="0018421E"/>
    <w:rsid w:val="00184D2E"/>
    <w:rsid w:val="00190FE7"/>
    <w:rsid w:val="00191D03"/>
    <w:rsid w:val="0019722A"/>
    <w:rsid w:val="001A0E8B"/>
    <w:rsid w:val="001A24FB"/>
    <w:rsid w:val="001A61F6"/>
    <w:rsid w:val="001A7435"/>
    <w:rsid w:val="001B483A"/>
    <w:rsid w:val="001B4D50"/>
    <w:rsid w:val="001B73F4"/>
    <w:rsid w:val="001C57FF"/>
    <w:rsid w:val="001C7207"/>
    <w:rsid w:val="001D2B65"/>
    <w:rsid w:val="001D6CE9"/>
    <w:rsid w:val="001D6EFC"/>
    <w:rsid w:val="001E1034"/>
    <w:rsid w:val="001E448D"/>
    <w:rsid w:val="001E5E36"/>
    <w:rsid w:val="001E5E9E"/>
    <w:rsid w:val="001F125D"/>
    <w:rsid w:val="001F64E7"/>
    <w:rsid w:val="0020282E"/>
    <w:rsid w:val="00203665"/>
    <w:rsid w:val="002046FD"/>
    <w:rsid w:val="00207674"/>
    <w:rsid w:val="00210690"/>
    <w:rsid w:val="0021694C"/>
    <w:rsid w:val="00216B99"/>
    <w:rsid w:val="00217F1A"/>
    <w:rsid w:val="00221344"/>
    <w:rsid w:val="0022283D"/>
    <w:rsid w:val="00226873"/>
    <w:rsid w:val="00226933"/>
    <w:rsid w:val="00236B84"/>
    <w:rsid w:val="00236EB3"/>
    <w:rsid w:val="002376A9"/>
    <w:rsid w:val="0024273B"/>
    <w:rsid w:val="00244146"/>
    <w:rsid w:val="002448B5"/>
    <w:rsid w:val="0024493F"/>
    <w:rsid w:val="0024494D"/>
    <w:rsid w:val="0025066F"/>
    <w:rsid w:val="00250F51"/>
    <w:rsid w:val="00251FA8"/>
    <w:rsid w:val="002520E4"/>
    <w:rsid w:val="0025291B"/>
    <w:rsid w:val="002542C6"/>
    <w:rsid w:val="00261564"/>
    <w:rsid w:val="0026387C"/>
    <w:rsid w:val="00263ED9"/>
    <w:rsid w:val="00273361"/>
    <w:rsid w:val="0028148F"/>
    <w:rsid w:val="00282006"/>
    <w:rsid w:val="00284329"/>
    <w:rsid w:val="00285746"/>
    <w:rsid w:val="00286F5F"/>
    <w:rsid w:val="00287B05"/>
    <w:rsid w:val="00290B76"/>
    <w:rsid w:val="002911DC"/>
    <w:rsid w:val="00293363"/>
    <w:rsid w:val="002A0B6C"/>
    <w:rsid w:val="002A1AF1"/>
    <w:rsid w:val="002A5FE2"/>
    <w:rsid w:val="002A6352"/>
    <w:rsid w:val="002B0A00"/>
    <w:rsid w:val="002B2E20"/>
    <w:rsid w:val="002C6ED1"/>
    <w:rsid w:val="002D15CA"/>
    <w:rsid w:val="002D26F9"/>
    <w:rsid w:val="002D7CE6"/>
    <w:rsid w:val="002D7E9B"/>
    <w:rsid w:val="002E2CC8"/>
    <w:rsid w:val="002E7D2B"/>
    <w:rsid w:val="002F031C"/>
    <w:rsid w:val="002F054A"/>
    <w:rsid w:val="002F12FE"/>
    <w:rsid w:val="002F2297"/>
    <w:rsid w:val="002F316D"/>
    <w:rsid w:val="00304F5D"/>
    <w:rsid w:val="00306077"/>
    <w:rsid w:val="00313EED"/>
    <w:rsid w:val="003173C2"/>
    <w:rsid w:val="00321E1F"/>
    <w:rsid w:val="00324ED3"/>
    <w:rsid w:val="00333A4F"/>
    <w:rsid w:val="00335176"/>
    <w:rsid w:val="00340788"/>
    <w:rsid w:val="003417AA"/>
    <w:rsid w:val="0034592C"/>
    <w:rsid w:val="00345B5D"/>
    <w:rsid w:val="00352748"/>
    <w:rsid w:val="00352E96"/>
    <w:rsid w:val="00360B3B"/>
    <w:rsid w:val="0036268F"/>
    <w:rsid w:val="0036324C"/>
    <w:rsid w:val="0036397F"/>
    <w:rsid w:val="00366934"/>
    <w:rsid w:val="00366D6C"/>
    <w:rsid w:val="003735E9"/>
    <w:rsid w:val="0037491C"/>
    <w:rsid w:val="003829F9"/>
    <w:rsid w:val="0039051A"/>
    <w:rsid w:val="0039480B"/>
    <w:rsid w:val="003964FC"/>
    <w:rsid w:val="0039652B"/>
    <w:rsid w:val="0039710C"/>
    <w:rsid w:val="003A0891"/>
    <w:rsid w:val="003A2163"/>
    <w:rsid w:val="003A38B7"/>
    <w:rsid w:val="003A4DD8"/>
    <w:rsid w:val="003A6353"/>
    <w:rsid w:val="003B3DB4"/>
    <w:rsid w:val="003B6385"/>
    <w:rsid w:val="003B6B78"/>
    <w:rsid w:val="003B72B4"/>
    <w:rsid w:val="003C0447"/>
    <w:rsid w:val="003C086A"/>
    <w:rsid w:val="003C0C2A"/>
    <w:rsid w:val="003C13DA"/>
    <w:rsid w:val="003C265F"/>
    <w:rsid w:val="003C3E82"/>
    <w:rsid w:val="003C4E1D"/>
    <w:rsid w:val="003D4757"/>
    <w:rsid w:val="003E34D0"/>
    <w:rsid w:val="003E3720"/>
    <w:rsid w:val="003E543B"/>
    <w:rsid w:val="003F36D3"/>
    <w:rsid w:val="003F5303"/>
    <w:rsid w:val="003F722D"/>
    <w:rsid w:val="00402F87"/>
    <w:rsid w:val="004049E2"/>
    <w:rsid w:val="00407DB2"/>
    <w:rsid w:val="00410B5B"/>
    <w:rsid w:val="00412C0A"/>
    <w:rsid w:val="004132A7"/>
    <w:rsid w:val="004140FE"/>
    <w:rsid w:val="00414E65"/>
    <w:rsid w:val="00415D46"/>
    <w:rsid w:val="004209F0"/>
    <w:rsid w:val="00423946"/>
    <w:rsid w:val="004261B8"/>
    <w:rsid w:val="0043296C"/>
    <w:rsid w:val="00432CEE"/>
    <w:rsid w:val="00436334"/>
    <w:rsid w:val="00445A87"/>
    <w:rsid w:val="00446B7D"/>
    <w:rsid w:val="0045289C"/>
    <w:rsid w:val="00453BB3"/>
    <w:rsid w:val="00453F5D"/>
    <w:rsid w:val="00460F73"/>
    <w:rsid w:val="00464B88"/>
    <w:rsid w:val="00465AED"/>
    <w:rsid w:val="004665BA"/>
    <w:rsid w:val="00471A1C"/>
    <w:rsid w:val="00473E44"/>
    <w:rsid w:val="0047582F"/>
    <w:rsid w:val="0048107E"/>
    <w:rsid w:val="00481390"/>
    <w:rsid w:val="00483A61"/>
    <w:rsid w:val="00484EBB"/>
    <w:rsid w:val="00484ED8"/>
    <w:rsid w:val="0048535D"/>
    <w:rsid w:val="00485C82"/>
    <w:rsid w:val="00491BBC"/>
    <w:rsid w:val="00493E63"/>
    <w:rsid w:val="004A13C7"/>
    <w:rsid w:val="004A2528"/>
    <w:rsid w:val="004A4C58"/>
    <w:rsid w:val="004A5086"/>
    <w:rsid w:val="004B306A"/>
    <w:rsid w:val="004B3BD8"/>
    <w:rsid w:val="004B5A15"/>
    <w:rsid w:val="004C2671"/>
    <w:rsid w:val="004D155B"/>
    <w:rsid w:val="004D62BB"/>
    <w:rsid w:val="004D7519"/>
    <w:rsid w:val="004E2BA4"/>
    <w:rsid w:val="004E54C6"/>
    <w:rsid w:val="004F08E1"/>
    <w:rsid w:val="004F33EA"/>
    <w:rsid w:val="004F3B41"/>
    <w:rsid w:val="004F4964"/>
    <w:rsid w:val="004F52C0"/>
    <w:rsid w:val="004F5E00"/>
    <w:rsid w:val="004F722F"/>
    <w:rsid w:val="00503350"/>
    <w:rsid w:val="005041A0"/>
    <w:rsid w:val="0050445F"/>
    <w:rsid w:val="005069CE"/>
    <w:rsid w:val="00506FE7"/>
    <w:rsid w:val="00510212"/>
    <w:rsid w:val="0051021B"/>
    <w:rsid w:val="00514316"/>
    <w:rsid w:val="00516443"/>
    <w:rsid w:val="005168C7"/>
    <w:rsid w:val="0052132D"/>
    <w:rsid w:val="00521EC2"/>
    <w:rsid w:val="00522E02"/>
    <w:rsid w:val="0052495D"/>
    <w:rsid w:val="00530D60"/>
    <w:rsid w:val="00532E0F"/>
    <w:rsid w:val="00533109"/>
    <w:rsid w:val="00535626"/>
    <w:rsid w:val="00550465"/>
    <w:rsid w:val="005572EF"/>
    <w:rsid w:val="00560F73"/>
    <w:rsid w:val="00572E5A"/>
    <w:rsid w:val="005761D8"/>
    <w:rsid w:val="005764FB"/>
    <w:rsid w:val="005769BC"/>
    <w:rsid w:val="00581EAA"/>
    <w:rsid w:val="005831CC"/>
    <w:rsid w:val="0058438B"/>
    <w:rsid w:val="00586AB6"/>
    <w:rsid w:val="00587B35"/>
    <w:rsid w:val="00592912"/>
    <w:rsid w:val="00593ABA"/>
    <w:rsid w:val="00593CF9"/>
    <w:rsid w:val="00594149"/>
    <w:rsid w:val="005944A6"/>
    <w:rsid w:val="005950F9"/>
    <w:rsid w:val="00596165"/>
    <w:rsid w:val="005A2052"/>
    <w:rsid w:val="005B0760"/>
    <w:rsid w:val="005B0D05"/>
    <w:rsid w:val="005B1EDA"/>
    <w:rsid w:val="005B4009"/>
    <w:rsid w:val="005B6797"/>
    <w:rsid w:val="005C01E1"/>
    <w:rsid w:val="005D2B40"/>
    <w:rsid w:val="005D3B20"/>
    <w:rsid w:val="005E33E0"/>
    <w:rsid w:val="005E7B78"/>
    <w:rsid w:val="005E7FF6"/>
    <w:rsid w:val="00602626"/>
    <w:rsid w:val="006028B7"/>
    <w:rsid w:val="00605F73"/>
    <w:rsid w:val="00606C10"/>
    <w:rsid w:val="00614E3D"/>
    <w:rsid w:val="006151F5"/>
    <w:rsid w:val="006154C2"/>
    <w:rsid w:val="006207D4"/>
    <w:rsid w:val="006227BD"/>
    <w:rsid w:val="006229F3"/>
    <w:rsid w:val="00627F9F"/>
    <w:rsid w:val="0063632A"/>
    <w:rsid w:val="00640F54"/>
    <w:rsid w:val="00645B09"/>
    <w:rsid w:val="00646FAA"/>
    <w:rsid w:val="00647A10"/>
    <w:rsid w:val="00647CAC"/>
    <w:rsid w:val="00651E9F"/>
    <w:rsid w:val="00653B91"/>
    <w:rsid w:val="00656DDE"/>
    <w:rsid w:val="006600A3"/>
    <w:rsid w:val="0066023E"/>
    <w:rsid w:val="00670BF4"/>
    <w:rsid w:val="00675885"/>
    <w:rsid w:val="00677BA6"/>
    <w:rsid w:val="00682C87"/>
    <w:rsid w:val="006846DD"/>
    <w:rsid w:val="00684808"/>
    <w:rsid w:val="0069602B"/>
    <w:rsid w:val="00697143"/>
    <w:rsid w:val="006B1FA9"/>
    <w:rsid w:val="006B52B5"/>
    <w:rsid w:val="006C3863"/>
    <w:rsid w:val="006D28B8"/>
    <w:rsid w:val="006D40B9"/>
    <w:rsid w:val="006D4C5E"/>
    <w:rsid w:val="006E58E2"/>
    <w:rsid w:val="006F6C34"/>
    <w:rsid w:val="006F6D89"/>
    <w:rsid w:val="006F7B94"/>
    <w:rsid w:val="00702636"/>
    <w:rsid w:val="007039D1"/>
    <w:rsid w:val="0070403F"/>
    <w:rsid w:val="007057D0"/>
    <w:rsid w:val="007069B0"/>
    <w:rsid w:val="007069D3"/>
    <w:rsid w:val="0071010D"/>
    <w:rsid w:val="007104DF"/>
    <w:rsid w:val="00713452"/>
    <w:rsid w:val="007148CF"/>
    <w:rsid w:val="00715132"/>
    <w:rsid w:val="007153D7"/>
    <w:rsid w:val="00722BA1"/>
    <w:rsid w:val="00723482"/>
    <w:rsid w:val="00727046"/>
    <w:rsid w:val="00730443"/>
    <w:rsid w:val="007349C8"/>
    <w:rsid w:val="007408A3"/>
    <w:rsid w:val="00741DD0"/>
    <w:rsid w:val="00742E56"/>
    <w:rsid w:val="00743E7F"/>
    <w:rsid w:val="00752A10"/>
    <w:rsid w:val="0075318E"/>
    <w:rsid w:val="0075668C"/>
    <w:rsid w:val="007604B2"/>
    <w:rsid w:val="007607B8"/>
    <w:rsid w:val="00763004"/>
    <w:rsid w:val="007703A1"/>
    <w:rsid w:val="007707D4"/>
    <w:rsid w:val="007721F7"/>
    <w:rsid w:val="007731FD"/>
    <w:rsid w:val="00773BC2"/>
    <w:rsid w:val="00774B95"/>
    <w:rsid w:val="007807C8"/>
    <w:rsid w:val="00781697"/>
    <w:rsid w:val="00784279"/>
    <w:rsid w:val="00784940"/>
    <w:rsid w:val="00787177"/>
    <w:rsid w:val="007902AB"/>
    <w:rsid w:val="00790658"/>
    <w:rsid w:val="00794C6E"/>
    <w:rsid w:val="007A2129"/>
    <w:rsid w:val="007B2B2B"/>
    <w:rsid w:val="007B38BD"/>
    <w:rsid w:val="007B662E"/>
    <w:rsid w:val="007C754D"/>
    <w:rsid w:val="007D0CB4"/>
    <w:rsid w:val="007D183F"/>
    <w:rsid w:val="007D1A24"/>
    <w:rsid w:val="007D30EE"/>
    <w:rsid w:val="007D544B"/>
    <w:rsid w:val="007D658C"/>
    <w:rsid w:val="007D6593"/>
    <w:rsid w:val="007D78FE"/>
    <w:rsid w:val="007E0F8D"/>
    <w:rsid w:val="007E569E"/>
    <w:rsid w:val="007E64F6"/>
    <w:rsid w:val="007F1EC8"/>
    <w:rsid w:val="007F25D0"/>
    <w:rsid w:val="007F2AAA"/>
    <w:rsid w:val="007F3059"/>
    <w:rsid w:val="007F3897"/>
    <w:rsid w:val="007F3C14"/>
    <w:rsid w:val="007F5550"/>
    <w:rsid w:val="007F6023"/>
    <w:rsid w:val="0080027A"/>
    <w:rsid w:val="00805C0F"/>
    <w:rsid w:val="008066AE"/>
    <w:rsid w:val="00806F30"/>
    <w:rsid w:val="00811121"/>
    <w:rsid w:val="00811610"/>
    <w:rsid w:val="00813258"/>
    <w:rsid w:val="00814033"/>
    <w:rsid w:val="0081542C"/>
    <w:rsid w:val="0082060A"/>
    <w:rsid w:val="0082276B"/>
    <w:rsid w:val="00822995"/>
    <w:rsid w:val="0082363B"/>
    <w:rsid w:val="008248C6"/>
    <w:rsid w:val="00824F4A"/>
    <w:rsid w:val="00826B74"/>
    <w:rsid w:val="008449F8"/>
    <w:rsid w:val="008452D0"/>
    <w:rsid w:val="00847FAD"/>
    <w:rsid w:val="008528B1"/>
    <w:rsid w:val="008673FA"/>
    <w:rsid w:val="00870F14"/>
    <w:rsid w:val="00873546"/>
    <w:rsid w:val="008762B2"/>
    <w:rsid w:val="0088029E"/>
    <w:rsid w:val="008806B4"/>
    <w:rsid w:val="008822CE"/>
    <w:rsid w:val="008828D2"/>
    <w:rsid w:val="00882E7F"/>
    <w:rsid w:val="00883191"/>
    <w:rsid w:val="0088413F"/>
    <w:rsid w:val="00884717"/>
    <w:rsid w:val="008907E2"/>
    <w:rsid w:val="00894C54"/>
    <w:rsid w:val="008A2C50"/>
    <w:rsid w:val="008A31D3"/>
    <w:rsid w:val="008C31DD"/>
    <w:rsid w:val="008C3290"/>
    <w:rsid w:val="008C3AFA"/>
    <w:rsid w:val="008C4542"/>
    <w:rsid w:val="008C5449"/>
    <w:rsid w:val="008C5903"/>
    <w:rsid w:val="008C5BBA"/>
    <w:rsid w:val="008C5E90"/>
    <w:rsid w:val="008C608B"/>
    <w:rsid w:val="008C7DF5"/>
    <w:rsid w:val="008D1528"/>
    <w:rsid w:val="008D2279"/>
    <w:rsid w:val="008D762A"/>
    <w:rsid w:val="008D7760"/>
    <w:rsid w:val="008E3A5F"/>
    <w:rsid w:val="008E793F"/>
    <w:rsid w:val="008F1AAE"/>
    <w:rsid w:val="008F2AF4"/>
    <w:rsid w:val="008F6B5E"/>
    <w:rsid w:val="00901614"/>
    <w:rsid w:val="0090182A"/>
    <w:rsid w:val="009035CD"/>
    <w:rsid w:val="00911298"/>
    <w:rsid w:val="00911EBB"/>
    <w:rsid w:val="009215A5"/>
    <w:rsid w:val="00930E4C"/>
    <w:rsid w:val="00936CB7"/>
    <w:rsid w:val="00941BA8"/>
    <w:rsid w:val="00943AD3"/>
    <w:rsid w:val="00947C22"/>
    <w:rsid w:val="009516FE"/>
    <w:rsid w:val="009568F9"/>
    <w:rsid w:val="00962DE8"/>
    <w:rsid w:val="00962F3C"/>
    <w:rsid w:val="00963967"/>
    <w:rsid w:val="0097081F"/>
    <w:rsid w:val="009724DE"/>
    <w:rsid w:val="0097514C"/>
    <w:rsid w:val="00981C83"/>
    <w:rsid w:val="00981EA1"/>
    <w:rsid w:val="00982D3B"/>
    <w:rsid w:val="00984805"/>
    <w:rsid w:val="00985205"/>
    <w:rsid w:val="00985DE5"/>
    <w:rsid w:val="00987E55"/>
    <w:rsid w:val="00992A2E"/>
    <w:rsid w:val="00994A70"/>
    <w:rsid w:val="009965CB"/>
    <w:rsid w:val="009A1895"/>
    <w:rsid w:val="009A233E"/>
    <w:rsid w:val="009A3C50"/>
    <w:rsid w:val="009A6741"/>
    <w:rsid w:val="009A76AE"/>
    <w:rsid w:val="009A7F78"/>
    <w:rsid w:val="009B02E5"/>
    <w:rsid w:val="009B0F11"/>
    <w:rsid w:val="009B3066"/>
    <w:rsid w:val="009B4E48"/>
    <w:rsid w:val="009B522D"/>
    <w:rsid w:val="009B7755"/>
    <w:rsid w:val="009C2425"/>
    <w:rsid w:val="009C4059"/>
    <w:rsid w:val="009C4D26"/>
    <w:rsid w:val="009C4F11"/>
    <w:rsid w:val="009C5AD3"/>
    <w:rsid w:val="009C646F"/>
    <w:rsid w:val="009C7BB1"/>
    <w:rsid w:val="009D39FF"/>
    <w:rsid w:val="009D786C"/>
    <w:rsid w:val="009E0492"/>
    <w:rsid w:val="009E3665"/>
    <w:rsid w:val="009E3EC2"/>
    <w:rsid w:val="009E44D8"/>
    <w:rsid w:val="009E6BE9"/>
    <w:rsid w:val="009F1D46"/>
    <w:rsid w:val="009F51C3"/>
    <w:rsid w:val="009F5C9E"/>
    <w:rsid w:val="00A03F3E"/>
    <w:rsid w:val="00A071A3"/>
    <w:rsid w:val="00A07741"/>
    <w:rsid w:val="00A10589"/>
    <w:rsid w:val="00A146BF"/>
    <w:rsid w:val="00A153DA"/>
    <w:rsid w:val="00A1577A"/>
    <w:rsid w:val="00A17FB8"/>
    <w:rsid w:val="00A25155"/>
    <w:rsid w:val="00A2665A"/>
    <w:rsid w:val="00A30715"/>
    <w:rsid w:val="00A4121B"/>
    <w:rsid w:val="00A525D7"/>
    <w:rsid w:val="00A52CC0"/>
    <w:rsid w:val="00A531D9"/>
    <w:rsid w:val="00A55910"/>
    <w:rsid w:val="00A571E1"/>
    <w:rsid w:val="00A5741C"/>
    <w:rsid w:val="00A64B2A"/>
    <w:rsid w:val="00A67F2B"/>
    <w:rsid w:val="00A71199"/>
    <w:rsid w:val="00A76B4B"/>
    <w:rsid w:val="00A841E2"/>
    <w:rsid w:val="00A8422F"/>
    <w:rsid w:val="00A84E0E"/>
    <w:rsid w:val="00A850F3"/>
    <w:rsid w:val="00A857A0"/>
    <w:rsid w:val="00A85A12"/>
    <w:rsid w:val="00A87A27"/>
    <w:rsid w:val="00A957F3"/>
    <w:rsid w:val="00A95C2A"/>
    <w:rsid w:val="00A96230"/>
    <w:rsid w:val="00A96CE3"/>
    <w:rsid w:val="00AA0989"/>
    <w:rsid w:val="00AA3D81"/>
    <w:rsid w:val="00AA45B3"/>
    <w:rsid w:val="00AB52C5"/>
    <w:rsid w:val="00AB6D7F"/>
    <w:rsid w:val="00AC02B4"/>
    <w:rsid w:val="00AC562F"/>
    <w:rsid w:val="00AC5B1C"/>
    <w:rsid w:val="00AC73F5"/>
    <w:rsid w:val="00AD38BF"/>
    <w:rsid w:val="00AD5D83"/>
    <w:rsid w:val="00AD64FC"/>
    <w:rsid w:val="00AE2B6A"/>
    <w:rsid w:val="00AE5911"/>
    <w:rsid w:val="00AE6039"/>
    <w:rsid w:val="00AF3684"/>
    <w:rsid w:val="00AF5141"/>
    <w:rsid w:val="00AF6511"/>
    <w:rsid w:val="00AF7413"/>
    <w:rsid w:val="00B006C5"/>
    <w:rsid w:val="00B00EF8"/>
    <w:rsid w:val="00B02DFA"/>
    <w:rsid w:val="00B0374E"/>
    <w:rsid w:val="00B058BE"/>
    <w:rsid w:val="00B07590"/>
    <w:rsid w:val="00B07B73"/>
    <w:rsid w:val="00B1328D"/>
    <w:rsid w:val="00B17DB6"/>
    <w:rsid w:val="00B20007"/>
    <w:rsid w:val="00B21AB2"/>
    <w:rsid w:val="00B21B6D"/>
    <w:rsid w:val="00B231D6"/>
    <w:rsid w:val="00B30B43"/>
    <w:rsid w:val="00B33DCA"/>
    <w:rsid w:val="00B3471A"/>
    <w:rsid w:val="00B37BC7"/>
    <w:rsid w:val="00B402E6"/>
    <w:rsid w:val="00B40952"/>
    <w:rsid w:val="00B43B5C"/>
    <w:rsid w:val="00B44C38"/>
    <w:rsid w:val="00B474BA"/>
    <w:rsid w:val="00B47623"/>
    <w:rsid w:val="00B5406A"/>
    <w:rsid w:val="00B545FA"/>
    <w:rsid w:val="00B5479C"/>
    <w:rsid w:val="00B55520"/>
    <w:rsid w:val="00B5569B"/>
    <w:rsid w:val="00B62FCC"/>
    <w:rsid w:val="00B63A5A"/>
    <w:rsid w:val="00B63E42"/>
    <w:rsid w:val="00B65130"/>
    <w:rsid w:val="00B662AD"/>
    <w:rsid w:val="00B75575"/>
    <w:rsid w:val="00B81E71"/>
    <w:rsid w:val="00B87814"/>
    <w:rsid w:val="00B9478E"/>
    <w:rsid w:val="00BB146B"/>
    <w:rsid w:val="00BC2BF1"/>
    <w:rsid w:val="00BC308E"/>
    <w:rsid w:val="00BC5A39"/>
    <w:rsid w:val="00BD106C"/>
    <w:rsid w:val="00BD22B3"/>
    <w:rsid w:val="00BD3E1F"/>
    <w:rsid w:val="00BE113E"/>
    <w:rsid w:val="00BE410B"/>
    <w:rsid w:val="00BE5F94"/>
    <w:rsid w:val="00BE6383"/>
    <w:rsid w:val="00BF06F9"/>
    <w:rsid w:val="00BF0FF9"/>
    <w:rsid w:val="00BF6668"/>
    <w:rsid w:val="00BF693E"/>
    <w:rsid w:val="00BF7D12"/>
    <w:rsid w:val="00C01545"/>
    <w:rsid w:val="00C0399F"/>
    <w:rsid w:val="00C042B2"/>
    <w:rsid w:val="00C05895"/>
    <w:rsid w:val="00C10386"/>
    <w:rsid w:val="00C13939"/>
    <w:rsid w:val="00C15B11"/>
    <w:rsid w:val="00C178A1"/>
    <w:rsid w:val="00C17D83"/>
    <w:rsid w:val="00C2182F"/>
    <w:rsid w:val="00C23ADA"/>
    <w:rsid w:val="00C27AD6"/>
    <w:rsid w:val="00C3115F"/>
    <w:rsid w:val="00C350D0"/>
    <w:rsid w:val="00C367FE"/>
    <w:rsid w:val="00C36A3D"/>
    <w:rsid w:val="00C41D4E"/>
    <w:rsid w:val="00C4225D"/>
    <w:rsid w:val="00C4431F"/>
    <w:rsid w:val="00C44A89"/>
    <w:rsid w:val="00C50188"/>
    <w:rsid w:val="00C50FEE"/>
    <w:rsid w:val="00C618B9"/>
    <w:rsid w:val="00C63DC3"/>
    <w:rsid w:val="00C65507"/>
    <w:rsid w:val="00C71732"/>
    <w:rsid w:val="00C735E3"/>
    <w:rsid w:val="00C763AC"/>
    <w:rsid w:val="00C77E57"/>
    <w:rsid w:val="00C935F9"/>
    <w:rsid w:val="00C945D1"/>
    <w:rsid w:val="00C94A68"/>
    <w:rsid w:val="00C94A8D"/>
    <w:rsid w:val="00CA41CA"/>
    <w:rsid w:val="00CA491C"/>
    <w:rsid w:val="00CA69D8"/>
    <w:rsid w:val="00CB09B9"/>
    <w:rsid w:val="00CB78DA"/>
    <w:rsid w:val="00CC0FC1"/>
    <w:rsid w:val="00CC2F4D"/>
    <w:rsid w:val="00CC616D"/>
    <w:rsid w:val="00CC7DF5"/>
    <w:rsid w:val="00CD1165"/>
    <w:rsid w:val="00CD3189"/>
    <w:rsid w:val="00CD6884"/>
    <w:rsid w:val="00CE1414"/>
    <w:rsid w:val="00CF2EE5"/>
    <w:rsid w:val="00CF3041"/>
    <w:rsid w:val="00CF4C17"/>
    <w:rsid w:val="00CF58D6"/>
    <w:rsid w:val="00CF7126"/>
    <w:rsid w:val="00CF72D6"/>
    <w:rsid w:val="00CF791A"/>
    <w:rsid w:val="00D006BD"/>
    <w:rsid w:val="00D023F3"/>
    <w:rsid w:val="00D02DAD"/>
    <w:rsid w:val="00D058E3"/>
    <w:rsid w:val="00D06155"/>
    <w:rsid w:val="00D069F9"/>
    <w:rsid w:val="00D124FB"/>
    <w:rsid w:val="00D16F4E"/>
    <w:rsid w:val="00D17505"/>
    <w:rsid w:val="00D20215"/>
    <w:rsid w:val="00D22D8A"/>
    <w:rsid w:val="00D23B0C"/>
    <w:rsid w:val="00D27BA4"/>
    <w:rsid w:val="00D339DF"/>
    <w:rsid w:val="00D358A3"/>
    <w:rsid w:val="00D35F04"/>
    <w:rsid w:val="00D35FC7"/>
    <w:rsid w:val="00D40DC0"/>
    <w:rsid w:val="00D42DF5"/>
    <w:rsid w:val="00D4598C"/>
    <w:rsid w:val="00D46B2D"/>
    <w:rsid w:val="00D54E9B"/>
    <w:rsid w:val="00D561BF"/>
    <w:rsid w:val="00D6515E"/>
    <w:rsid w:val="00D66CDE"/>
    <w:rsid w:val="00D70D89"/>
    <w:rsid w:val="00D71A9A"/>
    <w:rsid w:val="00D75E0B"/>
    <w:rsid w:val="00D7627E"/>
    <w:rsid w:val="00D7677A"/>
    <w:rsid w:val="00D77DBB"/>
    <w:rsid w:val="00D80DED"/>
    <w:rsid w:val="00D82BA2"/>
    <w:rsid w:val="00D838F5"/>
    <w:rsid w:val="00D85FC5"/>
    <w:rsid w:val="00D863C9"/>
    <w:rsid w:val="00D90DC9"/>
    <w:rsid w:val="00D918C9"/>
    <w:rsid w:val="00D91D0D"/>
    <w:rsid w:val="00D9479F"/>
    <w:rsid w:val="00D95464"/>
    <w:rsid w:val="00D96F96"/>
    <w:rsid w:val="00D97AB7"/>
    <w:rsid w:val="00DA5D30"/>
    <w:rsid w:val="00DB0318"/>
    <w:rsid w:val="00DB4574"/>
    <w:rsid w:val="00DB6A9F"/>
    <w:rsid w:val="00DB7038"/>
    <w:rsid w:val="00DC04DD"/>
    <w:rsid w:val="00DC0DCD"/>
    <w:rsid w:val="00DC1795"/>
    <w:rsid w:val="00DC3069"/>
    <w:rsid w:val="00DC4921"/>
    <w:rsid w:val="00DE018D"/>
    <w:rsid w:val="00DE0BBE"/>
    <w:rsid w:val="00DE2C15"/>
    <w:rsid w:val="00DE3410"/>
    <w:rsid w:val="00DE57E3"/>
    <w:rsid w:val="00DE5991"/>
    <w:rsid w:val="00DE7940"/>
    <w:rsid w:val="00E03788"/>
    <w:rsid w:val="00E06E7D"/>
    <w:rsid w:val="00E07038"/>
    <w:rsid w:val="00E07B57"/>
    <w:rsid w:val="00E11499"/>
    <w:rsid w:val="00E120F8"/>
    <w:rsid w:val="00E155FB"/>
    <w:rsid w:val="00E1668F"/>
    <w:rsid w:val="00E2626F"/>
    <w:rsid w:val="00E3021A"/>
    <w:rsid w:val="00E4261A"/>
    <w:rsid w:val="00E5595B"/>
    <w:rsid w:val="00E611C7"/>
    <w:rsid w:val="00E617A4"/>
    <w:rsid w:val="00E629DD"/>
    <w:rsid w:val="00E644B7"/>
    <w:rsid w:val="00E65AC4"/>
    <w:rsid w:val="00E67929"/>
    <w:rsid w:val="00E717E4"/>
    <w:rsid w:val="00E73A72"/>
    <w:rsid w:val="00E74E2D"/>
    <w:rsid w:val="00E769D7"/>
    <w:rsid w:val="00E77C69"/>
    <w:rsid w:val="00E8253A"/>
    <w:rsid w:val="00E842EB"/>
    <w:rsid w:val="00E864D5"/>
    <w:rsid w:val="00E91EE5"/>
    <w:rsid w:val="00E97576"/>
    <w:rsid w:val="00E97795"/>
    <w:rsid w:val="00EA0CD8"/>
    <w:rsid w:val="00EA2CE0"/>
    <w:rsid w:val="00EA42D8"/>
    <w:rsid w:val="00EB4C10"/>
    <w:rsid w:val="00EC2159"/>
    <w:rsid w:val="00EC499D"/>
    <w:rsid w:val="00EC5F3B"/>
    <w:rsid w:val="00ED1A19"/>
    <w:rsid w:val="00EE1F29"/>
    <w:rsid w:val="00EE5145"/>
    <w:rsid w:val="00EE6C55"/>
    <w:rsid w:val="00EE7894"/>
    <w:rsid w:val="00EE7FEF"/>
    <w:rsid w:val="00EF3E4B"/>
    <w:rsid w:val="00EF4415"/>
    <w:rsid w:val="00EF4B76"/>
    <w:rsid w:val="00EF5504"/>
    <w:rsid w:val="00EF5F5B"/>
    <w:rsid w:val="00F00FF9"/>
    <w:rsid w:val="00F01ED5"/>
    <w:rsid w:val="00F20B5B"/>
    <w:rsid w:val="00F21528"/>
    <w:rsid w:val="00F2226E"/>
    <w:rsid w:val="00F30328"/>
    <w:rsid w:val="00F34C45"/>
    <w:rsid w:val="00F36BDF"/>
    <w:rsid w:val="00F41C9E"/>
    <w:rsid w:val="00F452BC"/>
    <w:rsid w:val="00F46492"/>
    <w:rsid w:val="00F47B02"/>
    <w:rsid w:val="00F51444"/>
    <w:rsid w:val="00F539BF"/>
    <w:rsid w:val="00F54A0E"/>
    <w:rsid w:val="00F559E2"/>
    <w:rsid w:val="00F60D12"/>
    <w:rsid w:val="00F619F6"/>
    <w:rsid w:val="00F67938"/>
    <w:rsid w:val="00F70C28"/>
    <w:rsid w:val="00F71B36"/>
    <w:rsid w:val="00F74248"/>
    <w:rsid w:val="00F776DC"/>
    <w:rsid w:val="00F82004"/>
    <w:rsid w:val="00F82CF7"/>
    <w:rsid w:val="00F83F98"/>
    <w:rsid w:val="00F83FF2"/>
    <w:rsid w:val="00F92B98"/>
    <w:rsid w:val="00FA149E"/>
    <w:rsid w:val="00FA4CF2"/>
    <w:rsid w:val="00FB0FA8"/>
    <w:rsid w:val="00FB2447"/>
    <w:rsid w:val="00FB2CA8"/>
    <w:rsid w:val="00FB695C"/>
    <w:rsid w:val="00FC4E79"/>
    <w:rsid w:val="00FC6E94"/>
    <w:rsid w:val="00FC7593"/>
    <w:rsid w:val="00FD003B"/>
    <w:rsid w:val="00FD0A7B"/>
    <w:rsid w:val="00FE05B9"/>
    <w:rsid w:val="00FE15BE"/>
    <w:rsid w:val="00FE2931"/>
    <w:rsid w:val="00FE303D"/>
    <w:rsid w:val="00FE51ED"/>
    <w:rsid w:val="00FE5976"/>
    <w:rsid w:val="00FE603B"/>
    <w:rsid w:val="00FE7272"/>
    <w:rsid w:val="00FE7EBA"/>
    <w:rsid w:val="00FF2416"/>
    <w:rsid w:val="00FF2505"/>
    <w:rsid w:val="00FF2D24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200BD7"/>
  <w15:docId w15:val="{17C68D83-C67D-494D-9D22-0227BC9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90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07E2"/>
  </w:style>
  <w:style w:type="paragraph" w:styleId="Pta">
    <w:name w:val="footer"/>
    <w:basedOn w:val="Normlny"/>
    <w:link w:val="PtaChar"/>
    <w:uiPriority w:val="99"/>
    <w:unhideWhenUsed/>
    <w:rsid w:val="00890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07E2"/>
  </w:style>
  <w:style w:type="paragraph" w:styleId="Textbubliny">
    <w:name w:val="Balloon Text"/>
    <w:basedOn w:val="Normlny"/>
    <w:link w:val="TextbublinyChar"/>
    <w:uiPriority w:val="99"/>
    <w:semiHidden/>
    <w:unhideWhenUsed/>
    <w:rsid w:val="00D0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06B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9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971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710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710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71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710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124F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2226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F555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B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F357-8E50-42F3-953F-C6210AD7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2607</Words>
  <Characters>14861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Mateček Andrej Mgr.</dc:creator>
  <cp:lastModifiedBy>Zeisbergová Karin Mgr.</cp:lastModifiedBy>
  <cp:revision>16</cp:revision>
  <cp:lastPrinted>2020-04-24T07:48:00Z</cp:lastPrinted>
  <dcterms:created xsi:type="dcterms:W3CDTF">2024-01-11T12:23:00Z</dcterms:created>
  <dcterms:modified xsi:type="dcterms:W3CDTF">2024-06-12T11:16:00Z</dcterms:modified>
</cp:coreProperties>
</file>